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1" w:rsidRPr="00B0745B" w:rsidRDefault="006A70C1" w:rsidP="00C832C1">
      <w:pPr>
        <w:autoSpaceDE w:val="0"/>
        <w:autoSpaceDN w:val="0"/>
        <w:adjustRightInd w:val="0"/>
        <w:ind w:left="5529"/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Публичный отчет </w:t>
      </w:r>
      <w:bookmarkStart w:id="0" w:name="_GoBack"/>
      <w:bookmarkEnd w:id="0"/>
    </w:p>
    <w:p w:rsidR="006A70C1" w:rsidRPr="00B0745B" w:rsidRDefault="006A70C1" w:rsidP="00C832C1">
      <w:pPr>
        <w:autoSpaceDE w:val="0"/>
        <w:autoSpaceDN w:val="0"/>
        <w:adjustRightInd w:val="0"/>
        <w:ind w:left="5529"/>
        <w:jc w:val="both"/>
        <w:rPr>
          <w:bCs/>
          <w:sz w:val="28"/>
          <w:szCs w:val="28"/>
        </w:rPr>
      </w:pPr>
      <w:proofErr w:type="gramStart"/>
      <w:r w:rsidRPr="00B0745B">
        <w:rPr>
          <w:bCs/>
          <w:sz w:val="28"/>
          <w:szCs w:val="28"/>
        </w:rPr>
        <w:t>директора</w:t>
      </w:r>
      <w:proofErr w:type="gramEnd"/>
      <w:r w:rsidRPr="00B0745B">
        <w:rPr>
          <w:bCs/>
          <w:sz w:val="28"/>
          <w:szCs w:val="28"/>
        </w:rPr>
        <w:t xml:space="preserve"> МОУ СОШ №5 </w:t>
      </w:r>
    </w:p>
    <w:p w:rsidR="006A70C1" w:rsidRPr="00B0745B" w:rsidRDefault="006A70C1" w:rsidP="00C832C1">
      <w:pPr>
        <w:autoSpaceDE w:val="0"/>
        <w:autoSpaceDN w:val="0"/>
        <w:adjustRightInd w:val="0"/>
        <w:ind w:left="5529"/>
        <w:jc w:val="both"/>
        <w:rPr>
          <w:bCs/>
          <w:sz w:val="28"/>
          <w:szCs w:val="28"/>
        </w:rPr>
      </w:pPr>
      <w:proofErr w:type="spellStart"/>
      <w:r w:rsidRPr="00B0745B">
        <w:rPr>
          <w:bCs/>
          <w:sz w:val="28"/>
          <w:szCs w:val="28"/>
        </w:rPr>
        <w:t>С.Е.Трубициной</w:t>
      </w:r>
      <w:proofErr w:type="spellEnd"/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B0745B">
        <w:rPr>
          <w:b/>
          <w:bCs/>
          <w:sz w:val="28"/>
          <w:szCs w:val="28"/>
        </w:rPr>
        <w:t xml:space="preserve"> Итоги деятельности муниципального общеобразовательного учреждения «Средняя общеобразовательная школа №5»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proofErr w:type="gramStart"/>
      <w:r w:rsidRPr="00B0745B">
        <w:rPr>
          <w:b/>
          <w:bCs/>
          <w:sz w:val="28"/>
          <w:szCs w:val="28"/>
        </w:rPr>
        <w:t>за</w:t>
      </w:r>
      <w:proofErr w:type="gramEnd"/>
      <w:r w:rsidRPr="00B0745B">
        <w:rPr>
          <w:b/>
          <w:bCs/>
          <w:sz w:val="28"/>
          <w:szCs w:val="28"/>
        </w:rPr>
        <w:t xml:space="preserve"> 2023-2024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B0745B">
        <w:rPr>
          <w:b/>
          <w:bCs/>
          <w:sz w:val="28"/>
          <w:szCs w:val="28"/>
        </w:rPr>
        <w:t xml:space="preserve"> Перспективы развития на 2024-2025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Главная </w:t>
      </w:r>
      <w:r w:rsidRPr="00B0745B">
        <w:rPr>
          <w:b/>
          <w:sz w:val="28"/>
          <w:szCs w:val="28"/>
        </w:rPr>
        <w:t>цель</w:t>
      </w:r>
      <w:r w:rsidRPr="00B0745B">
        <w:rPr>
          <w:sz w:val="28"/>
          <w:szCs w:val="28"/>
        </w:rPr>
        <w:t xml:space="preserve"> деятельности образовательного учреждения за 2023-2024 учебный год была направлена на реализацию всех возможностей школы для формирования успешной личности обучающихся.</w:t>
      </w:r>
    </w:p>
    <w:p w:rsidR="006A70C1" w:rsidRPr="00B0745B" w:rsidRDefault="006A70C1" w:rsidP="00B0745B">
      <w:pPr>
        <w:ind w:firstLine="708"/>
        <w:jc w:val="both"/>
        <w:rPr>
          <w:b/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>Исходя из цели были определены и успешно реализованы ряд задач по обучению, воспитанию и развитию учащихся школы.</w:t>
      </w: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Для качественной работы образовательного учреждения имелась вся необходимая нормативно-правовая база, соответствующие локальные акты, своевременно выполнялись предписания надзорных </w:t>
      </w:r>
      <w:proofErr w:type="gramStart"/>
      <w:r w:rsidRPr="00B0745B">
        <w:rPr>
          <w:sz w:val="28"/>
          <w:szCs w:val="28"/>
        </w:rPr>
        <w:t>органов,  в</w:t>
      </w:r>
      <w:proofErr w:type="gramEnd"/>
      <w:r w:rsidRPr="00B0745B">
        <w:rPr>
          <w:sz w:val="28"/>
          <w:szCs w:val="28"/>
        </w:rPr>
        <w:t xml:space="preserve"> школе имеются лицензия и свидетельство об аккредитации на реализацию начального общего, основного общего и среднего общего образования с выдачей аттестатов установленного образца выпускникам 9 и 11 классов.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На начало 2023-2024 учебного года в школе обучалось 737 учащихся, на начало 2024-2025 учебного года 736 учащихся. Средняя наполняемость классов составляет 25 человек. </w:t>
      </w:r>
    </w:p>
    <w:p w:rsidR="006A70C1" w:rsidRPr="00B0745B" w:rsidRDefault="006A70C1" w:rsidP="00B0745B">
      <w:pPr>
        <w:ind w:firstLine="708"/>
        <w:jc w:val="both"/>
        <w:rPr>
          <w:color w:val="FF0000"/>
          <w:sz w:val="28"/>
          <w:szCs w:val="28"/>
        </w:rPr>
      </w:pPr>
      <w:r w:rsidRPr="00B0745B">
        <w:rPr>
          <w:sz w:val="28"/>
          <w:szCs w:val="28"/>
        </w:rPr>
        <w:t xml:space="preserve">  </w:t>
      </w:r>
      <w:proofErr w:type="spellStart"/>
      <w:r w:rsidRPr="00B0745B">
        <w:rPr>
          <w:sz w:val="28"/>
          <w:szCs w:val="28"/>
        </w:rPr>
        <w:t>Обученность</w:t>
      </w:r>
      <w:proofErr w:type="spellEnd"/>
      <w:r w:rsidRPr="00B0745B">
        <w:rPr>
          <w:sz w:val="28"/>
          <w:szCs w:val="28"/>
        </w:rPr>
        <w:t xml:space="preserve"> по итогам года составила- 100</w:t>
      </w:r>
      <w:proofErr w:type="gramStart"/>
      <w:r w:rsidRPr="00B0745B">
        <w:rPr>
          <w:sz w:val="28"/>
          <w:szCs w:val="28"/>
        </w:rPr>
        <w:t>%,  качество</w:t>
      </w:r>
      <w:proofErr w:type="gramEnd"/>
      <w:r w:rsidRPr="00B0745B">
        <w:rPr>
          <w:sz w:val="28"/>
          <w:szCs w:val="28"/>
        </w:rPr>
        <w:t xml:space="preserve"> </w:t>
      </w:r>
      <w:proofErr w:type="spellStart"/>
      <w:r w:rsidRPr="00B0745B">
        <w:rPr>
          <w:sz w:val="28"/>
          <w:szCs w:val="28"/>
        </w:rPr>
        <w:t>обученности</w:t>
      </w:r>
      <w:proofErr w:type="spellEnd"/>
      <w:r w:rsidRPr="00B0745B">
        <w:rPr>
          <w:sz w:val="28"/>
          <w:szCs w:val="28"/>
        </w:rPr>
        <w:t xml:space="preserve"> – 41</w:t>
      </w:r>
      <w:r w:rsidRPr="00B0745B">
        <w:rPr>
          <w:color w:val="000000" w:themeColor="text1"/>
          <w:sz w:val="28"/>
          <w:szCs w:val="28"/>
        </w:rPr>
        <w:t xml:space="preserve"> %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b/>
          <w:sz w:val="28"/>
          <w:szCs w:val="28"/>
        </w:rPr>
      </w:pPr>
      <w:r w:rsidRPr="00B0745B">
        <w:rPr>
          <w:sz w:val="28"/>
          <w:szCs w:val="28"/>
        </w:rPr>
        <w:t xml:space="preserve">На отлично окончили учебный год   </w:t>
      </w:r>
      <w:r w:rsidRPr="00B0745B">
        <w:rPr>
          <w:color w:val="000000" w:themeColor="text1"/>
          <w:sz w:val="28"/>
          <w:szCs w:val="28"/>
        </w:rPr>
        <w:t xml:space="preserve">42 </w:t>
      </w:r>
      <w:r w:rsidRPr="00B0745B">
        <w:rPr>
          <w:sz w:val="28"/>
          <w:szCs w:val="28"/>
        </w:rPr>
        <w:t xml:space="preserve">человека, вместе с тем имеются </w:t>
      </w:r>
      <w:r w:rsidRPr="00B0745B">
        <w:rPr>
          <w:color w:val="000000" w:themeColor="text1"/>
          <w:sz w:val="28"/>
          <w:szCs w:val="28"/>
        </w:rPr>
        <w:t xml:space="preserve">учащиеся, окончившие учебный </w:t>
      </w:r>
      <w:proofErr w:type="gramStart"/>
      <w:r w:rsidRPr="00B0745B">
        <w:rPr>
          <w:color w:val="000000" w:themeColor="text1"/>
          <w:sz w:val="28"/>
          <w:szCs w:val="28"/>
        </w:rPr>
        <w:t>год  с</w:t>
      </w:r>
      <w:proofErr w:type="gramEnd"/>
      <w:r w:rsidRPr="00B0745B">
        <w:rPr>
          <w:color w:val="000000" w:themeColor="text1"/>
          <w:sz w:val="28"/>
          <w:szCs w:val="28"/>
        </w:rPr>
        <w:t xml:space="preserve"> одной «4»  -  5 человек, с одной «3»  -  25 человек.</w:t>
      </w:r>
      <w:r w:rsidRPr="00B0745B">
        <w:rPr>
          <w:sz w:val="28"/>
          <w:szCs w:val="28"/>
        </w:rPr>
        <w:t xml:space="preserve"> С целью решения данной проблемы педагогами школы осуществляется реализация «дорожных карт» по ликвидации пробелов в знаниях обучающихся, проводятся отработки западающих тем, индивидуальные консультации.</w:t>
      </w:r>
    </w:p>
    <w:p w:rsidR="006A70C1" w:rsidRPr="00B0745B" w:rsidRDefault="006A70C1" w:rsidP="00B0745B">
      <w:pPr>
        <w:pStyle w:val="a3"/>
        <w:spacing w:after="200" w:line="276" w:lineRule="auto"/>
        <w:ind w:left="0" w:firstLine="645"/>
        <w:jc w:val="both"/>
        <w:rPr>
          <w:b/>
          <w:sz w:val="28"/>
          <w:szCs w:val="28"/>
        </w:rPr>
      </w:pPr>
      <w:r w:rsidRPr="00B0745B">
        <w:rPr>
          <w:sz w:val="28"/>
          <w:szCs w:val="28"/>
        </w:rPr>
        <w:t xml:space="preserve">Хочется отметить, что на протяжении ряда лет </w:t>
      </w:r>
      <w:proofErr w:type="gramStart"/>
      <w:r w:rsidRPr="00B0745B">
        <w:rPr>
          <w:sz w:val="28"/>
          <w:szCs w:val="28"/>
        </w:rPr>
        <w:t>выпускники  школы</w:t>
      </w:r>
      <w:proofErr w:type="gramEnd"/>
      <w:r w:rsidRPr="00B0745B">
        <w:rPr>
          <w:sz w:val="28"/>
          <w:szCs w:val="28"/>
        </w:rPr>
        <w:t xml:space="preserve"> успешно сдают государственную итоговую аттестацию. 17 учащихся 11 класса проходили процедуру сдачи единого государственного экзамена в 2024 году.  Наибольшее количество выпускников выбрали предметы: русский язык, математика (профильный уровень), обществознание, история, а также в меньшем количестве предметы необходимые для поступление: физика, английский язык, биология, химия.</w:t>
      </w:r>
    </w:p>
    <w:p w:rsidR="006A70C1" w:rsidRPr="00B0745B" w:rsidRDefault="006A70C1" w:rsidP="00B0745B">
      <w:pPr>
        <w:pStyle w:val="a3"/>
        <w:spacing w:after="200" w:line="276" w:lineRule="auto"/>
        <w:ind w:left="0"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Высокие результаты при сдаче экзаменов показали учащиеся по предметам: Чеботарева Д. русский язык 83 балла (учитель Клушина Н.П.), </w:t>
      </w:r>
      <w:r w:rsidRPr="00B0745B">
        <w:rPr>
          <w:sz w:val="28"/>
          <w:szCs w:val="28"/>
        </w:rPr>
        <w:lastRenderedPageBreak/>
        <w:t xml:space="preserve">Журавлев Д. профильная математика 80 баллов (учитель </w:t>
      </w:r>
      <w:proofErr w:type="spellStart"/>
      <w:r w:rsidRPr="00B0745B">
        <w:rPr>
          <w:sz w:val="28"/>
          <w:szCs w:val="28"/>
        </w:rPr>
        <w:t>Коломутова</w:t>
      </w:r>
      <w:proofErr w:type="spellEnd"/>
      <w:r w:rsidRPr="00B0745B">
        <w:rPr>
          <w:sz w:val="28"/>
          <w:szCs w:val="28"/>
        </w:rPr>
        <w:t xml:space="preserve"> Н.Н.), Слепухин И., физика 88 баллов (учитель Моисеева Г.Ю.</w:t>
      </w:r>
      <w:proofErr w:type="gramStart"/>
      <w:r w:rsidRPr="00B0745B">
        <w:rPr>
          <w:sz w:val="28"/>
          <w:szCs w:val="28"/>
        </w:rPr>
        <w:t>) .</w:t>
      </w:r>
      <w:proofErr w:type="gramEnd"/>
    </w:p>
    <w:p w:rsidR="006A70C1" w:rsidRDefault="006A70C1" w:rsidP="00B0745B">
      <w:pPr>
        <w:pStyle w:val="a3"/>
        <w:spacing w:after="200" w:line="276" w:lineRule="auto"/>
        <w:ind w:left="0"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61 учащийся 9 классов проходили </w:t>
      </w:r>
      <w:proofErr w:type="gramStart"/>
      <w:r w:rsidRPr="00B0745B">
        <w:rPr>
          <w:sz w:val="28"/>
          <w:szCs w:val="28"/>
        </w:rPr>
        <w:t>процедуру  сдачи</w:t>
      </w:r>
      <w:proofErr w:type="gramEnd"/>
      <w:r w:rsidRPr="00B0745B">
        <w:rPr>
          <w:sz w:val="28"/>
          <w:szCs w:val="28"/>
        </w:rPr>
        <w:t xml:space="preserve">   ГИА в 2024 году. Все выпускники 9 классов </w:t>
      </w:r>
      <w:proofErr w:type="gramStart"/>
      <w:r w:rsidRPr="00B0745B">
        <w:rPr>
          <w:sz w:val="28"/>
          <w:szCs w:val="28"/>
        </w:rPr>
        <w:t>проходили  государственную</w:t>
      </w:r>
      <w:proofErr w:type="gramEnd"/>
      <w:r w:rsidRPr="00B0745B">
        <w:rPr>
          <w:sz w:val="28"/>
          <w:szCs w:val="28"/>
        </w:rPr>
        <w:t xml:space="preserve"> итоговую аттестацию по обязательным предметам «математика», «русский язык», а также учащиеся выбирали предметы: литература, история, обществознание, иностранный язык, физика, информатика, биология, химия, географии. Вместе с тем, были учащиеся которые пересдавали экзамены по предметам: русский язык, математика, так как в основной период сдачи получили неудовлетворительные оценки по предметам. В итоге все учащиеся получили аттестаты об основном общем образовании. </w:t>
      </w: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 xml:space="preserve">Анализ выбора предметов показал, что учащиеся 9-х классов выбирают </w:t>
      </w:r>
      <w:proofErr w:type="gramStart"/>
      <w:r>
        <w:rPr>
          <w:sz w:val="28"/>
          <w:szCs w:val="28"/>
        </w:rPr>
        <w:t>экзамены  по</w:t>
      </w:r>
      <w:proofErr w:type="gramEnd"/>
      <w:r>
        <w:rPr>
          <w:sz w:val="28"/>
          <w:szCs w:val="28"/>
        </w:rPr>
        <w:t xml:space="preserve"> всем предметам.</w:t>
      </w:r>
    </w:p>
    <w:p w:rsidR="008A6715" w:rsidRPr="0050075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</w:p>
    <w:p w:rsidR="008A6715" w:rsidRDefault="008A6715" w:rsidP="008A6715">
      <w:pPr>
        <w:jc w:val="center"/>
        <w:rPr>
          <w:sz w:val="28"/>
          <w:szCs w:val="28"/>
        </w:rPr>
      </w:pPr>
      <w:proofErr w:type="gramStart"/>
      <w:r w:rsidRPr="00500755">
        <w:rPr>
          <w:sz w:val="28"/>
          <w:szCs w:val="28"/>
        </w:rPr>
        <w:t>выбора</w:t>
      </w:r>
      <w:proofErr w:type="gramEnd"/>
      <w:r w:rsidRPr="00500755">
        <w:rPr>
          <w:sz w:val="28"/>
          <w:szCs w:val="28"/>
        </w:rPr>
        <w:t xml:space="preserve"> предметов ЕГЭ за три года в МОУ СОШ №5 г. Новоалександровска</w:t>
      </w:r>
    </w:p>
    <w:tbl>
      <w:tblPr>
        <w:tblpPr w:leftFromText="180" w:rightFromText="180" w:vertAnchor="text" w:horzAnchor="margin" w:tblpXSpec="center" w:tblpY="17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551"/>
      </w:tblGrid>
      <w:tr w:rsidR="008A6715" w:rsidRPr="00B17D5F" w:rsidTr="008A6715">
        <w:trPr>
          <w:trHeight w:val="87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2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8A6715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73,32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67,65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A6715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8A6715" w:rsidRPr="00B17D5F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54,8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Базовая – 4,42 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68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– 4,33</w:t>
            </w:r>
          </w:p>
        </w:tc>
        <w:tc>
          <w:tcPr>
            <w:tcW w:w="2551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71,14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– 4,3</w:t>
            </w:r>
          </w:p>
        </w:tc>
      </w:tr>
      <w:tr w:rsidR="008A6715" w:rsidTr="008A6715">
        <w:trPr>
          <w:trHeight w:val="402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57,25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49,08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58,25</w:t>
            </w:r>
          </w:p>
        </w:tc>
      </w:tr>
      <w:tr w:rsidR="008A6715" w:rsidTr="008A6715">
        <w:trPr>
          <w:trHeight w:val="402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59,33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58,33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A6715" w:rsidRPr="00CE653E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8A6715" w:rsidRPr="00CE653E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10" w:type="dxa"/>
          </w:tcPr>
          <w:p w:rsidR="008A6715" w:rsidRPr="00407B57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57,33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6715" w:rsidRPr="0050075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 xml:space="preserve">Из приведенного в таблице анализа видно, что выпускники в течение трех лет выбирают предметы: профильная математика, обществознание, история, </w:t>
      </w:r>
      <w:r>
        <w:rPr>
          <w:sz w:val="28"/>
          <w:szCs w:val="28"/>
        </w:rPr>
        <w:lastRenderedPageBreak/>
        <w:t>физика. Невостребованными остаются предметы: английский язык, информатика.</w:t>
      </w: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>Подробный анализ результатов государственной итоговой аттестации в форме ОГЭ и ЕГЭ за 2024 год приведены ниже в таблице:</w:t>
      </w:r>
    </w:p>
    <w:p w:rsidR="008A6715" w:rsidRPr="00C536E5" w:rsidRDefault="008A6715" w:rsidP="008A6715">
      <w:pPr>
        <w:pStyle w:val="2"/>
        <w:ind w:left="43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6E5">
        <w:rPr>
          <w:rFonts w:ascii="Times New Roman" w:hAnsi="Times New Roman" w:cs="Times New Roman"/>
          <w:b/>
          <w:sz w:val="32"/>
          <w:szCs w:val="32"/>
          <w:u w:val="single"/>
        </w:rPr>
        <w:t>Результаты ЕГЭ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Русский язык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503"/>
        <w:gridCol w:w="913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tabs>
                <w:tab w:val="left" w:pos="529"/>
              </w:tabs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757"/>
        <w:gridCol w:w="659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Обществознание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42-57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58-69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70-89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58,25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История</w:t>
      </w:r>
    </w:p>
    <w:tbl>
      <w:tblPr>
        <w:tblW w:w="530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940"/>
        <w:gridCol w:w="672"/>
        <w:gridCol w:w="810"/>
        <w:gridCol w:w="648"/>
        <w:gridCol w:w="773"/>
        <w:gridCol w:w="648"/>
        <w:gridCol w:w="769"/>
        <w:gridCol w:w="660"/>
        <w:gridCol w:w="808"/>
        <w:gridCol w:w="674"/>
        <w:gridCol w:w="753"/>
        <w:gridCol w:w="725"/>
        <w:gridCol w:w="1028"/>
      </w:tblGrid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32-49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66,4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(база)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1342"/>
        <w:gridCol w:w="1077"/>
        <w:gridCol w:w="807"/>
        <w:gridCol w:w="807"/>
        <w:gridCol w:w="807"/>
        <w:gridCol w:w="807"/>
        <w:gridCol w:w="1478"/>
        <w:gridCol w:w="1345"/>
        <w:gridCol w:w="1613"/>
      </w:tblGrid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spellStart"/>
            <w:proofErr w:type="gramStart"/>
            <w:r w:rsidRPr="00C536E5">
              <w:t>обученность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качество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Средний  балл</w:t>
            </w:r>
            <w:proofErr w:type="gramEnd"/>
          </w:p>
        </w:tc>
      </w:tr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100%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90%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4,3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(профиль)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27-49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71,14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Физика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Химия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Биология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География </w:t>
      </w: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31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936"/>
        <w:gridCol w:w="672"/>
        <w:gridCol w:w="809"/>
        <w:gridCol w:w="644"/>
        <w:gridCol w:w="769"/>
        <w:gridCol w:w="644"/>
        <w:gridCol w:w="765"/>
        <w:gridCol w:w="656"/>
        <w:gridCol w:w="807"/>
        <w:gridCol w:w="670"/>
        <w:gridCol w:w="749"/>
        <w:gridCol w:w="721"/>
        <w:gridCol w:w="1122"/>
      </w:tblGrid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ОУ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8A6715" w:rsidRPr="00C536E5" w:rsidRDefault="008A6715" w:rsidP="008A6715">
      <w:pPr>
        <w:pStyle w:val="2"/>
        <w:ind w:left="43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6E5">
        <w:rPr>
          <w:rFonts w:ascii="Times New Roman" w:hAnsi="Times New Roman" w:cs="Times New Roman"/>
          <w:b/>
          <w:sz w:val="32"/>
          <w:szCs w:val="32"/>
          <w:u w:val="single"/>
        </w:rPr>
        <w:t>Результаты ЕГЭ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Русский язык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503"/>
        <w:gridCol w:w="913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757"/>
        <w:gridCol w:w="659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Обществознание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42-57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58-69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70-89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58,25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История</w:t>
      </w:r>
    </w:p>
    <w:tbl>
      <w:tblPr>
        <w:tblW w:w="530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940"/>
        <w:gridCol w:w="672"/>
        <w:gridCol w:w="810"/>
        <w:gridCol w:w="648"/>
        <w:gridCol w:w="773"/>
        <w:gridCol w:w="648"/>
        <w:gridCol w:w="769"/>
        <w:gridCol w:w="660"/>
        <w:gridCol w:w="808"/>
        <w:gridCol w:w="674"/>
        <w:gridCol w:w="753"/>
        <w:gridCol w:w="725"/>
        <w:gridCol w:w="1028"/>
      </w:tblGrid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32-49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66,4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(база)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1342"/>
        <w:gridCol w:w="1077"/>
        <w:gridCol w:w="807"/>
        <w:gridCol w:w="807"/>
        <w:gridCol w:w="807"/>
        <w:gridCol w:w="807"/>
        <w:gridCol w:w="1478"/>
        <w:gridCol w:w="1345"/>
        <w:gridCol w:w="1613"/>
      </w:tblGrid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spellStart"/>
            <w:proofErr w:type="gramStart"/>
            <w:r w:rsidRPr="00C536E5">
              <w:t>обученность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качество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Средний  балл</w:t>
            </w:r>
            <w:proofErr w:type="gramEnd"/>
          </w:p>
        </w:tc>
      </w:tr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100%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90%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4,3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(профиль)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27-49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71,14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Физика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Химия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Биология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География </w:t>
      </w: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53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3"/>
        <w:gridCol w:w="647"/>
        <w:gridCol w:w="773"/>
        <w:gridCol w:w="647"/>
        <w:gridCol w:w="768"/>
        <w:gridCol w:w="658"/>
        <w:gridCol w:w="810"/>
        <w:gridCol w:w="672"/>
        <w:gridCol w:w="752"/>
        <w:gridCol w:w="724"/>
        <w:gridCol w:w="1127"/>
      </w:tblGrid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8A6715" w:rsidRPr="00C536E5" w:rsidRDefault="008A6715" w:rsidP="008A6715">
      <w:pPr>
        <w:jc w:val="center"/>
        <w:rPr>
          <w:sz w:val="32"/>
          <w:szCs w:val="32"/>
          <w:u w:val="single"/>
        </w:rPr>
      </w:pPr>
      <w:r w:rsidRPr="00C536E5">
        <w:rPr>
          <w:b/>
          <w:sz w:val="32"/>
          <w:szCs w:val="32"/>
          <w:u w:val="single"/>
        </w:rPr>
        <w:t>Результаты ОГЭ</w:t>
      </w:r>
    </w:p>
    <w:p w:rsidR="008A6715" w:rsidRPr="00C536E5" w:rsidRDefault="008A6715" w:rsidP="008A6715">
      <w:pPr>
        <w:jc w:val="center"/>
        <w:rPr>
          <w:sz w:val="28"/>
          <w:szCs w:val="28"/>
          <w:u w:val="single"/>
        </w:rPr>
      </w:pPr>
      <w:r w:rsidRPr="00C536E5">
        <w:rPr>
          <w:sz w:val="28"/>
          <w:szCs w:val="28"/>
        </w:rPr>
        <w:t>(</w:t>
      </w:r>
      <w:proofErr w:type="gramStart"/>
      <w:r w:rsidRPr="00C536E5">
        <w:rPr>
          <w:sz w:val="28"/>
          <w:szCs w:val="28"/>
        </w:rPr>
        <w:t>русский</w:t>
      </w:r>
      <w:proofErr w:type="gramEnd"/>
      <w:r w:rsidRPr="00C536E5">
        <w:rPr>
          <w:sz w:val="28"/>
          <w:szCs w:val="28"/>
        </w:rPr>
        <w:t xml:space="preserve"> язык, литература, обществознание, история, иностранный язык,  математика, физика, информатика, география, биология, химия):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Русский язык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6"/>
        <w:gridCol w:w="1946"/>
        <w:gridCol w:w="999"/>
        <w:gridCol w:w="999"/>
        <w:gridCol w:w="999"/>
        <w:gridCol w:w="1606"/>
        <w:gridCol w:w="2479"/>
      </w:tblGrid>
      <w:tr w:rsidR="008A6715" w:rsidRPr="00C536E5" w:rsidTr="008A6715">
        <w:trPr>
          <w:trHeight w:val="91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>
        <w:rPr>
          <w:b/>
          <w:bCs/>
          <w:sz w:val="28"/>
          <w:szCs w:val="28"/>
        </w:rPr>
        <w:t>литература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6"/>
        <w:gridCol w:w="1946"/>
        <w:gridCol w:w="999"/>
        <w:gridCol w:w="999"/>
        <w:gridCol w:w="999"/>
        <w:gridCol w:w="1606"/>
        <w:gridCol w:w="2479"/>
      </w:tblGrid>
      <w:tr w:rsidR="008A6715" w:rsidRPr="00C536E5" w:rsidTr="008A6715">
        <w:trPr>
          <w:trHeight w:val="91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История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9"/>
        <w:gridCol w:w="1845"/>
        <w:gridCol w:w="947"/>
        <w:gridCol w:w="947"/>
        <w:gridCol w:w="947"/>
        <w:gridCol w:w="1522"/>
        <w:gridCol w:w="2938"/>
      </w:tblGrid>
      <w:tr w:rsidR="008A6715" w:rsidRPr="00C536E5" w:rsidTr="008A6715">
        <w:trPr>
          <w:trHeight w:val="86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05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Обществознание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56"/>
        <w:gridCol w:w="953"/>
        <w:gridCol w:w="953"/>
        <w:gridCol w:w="953"/>
        <w:gridCol w:w="1531"/>
        <w:gridCol w:w="2955"/>
      </w:tblGrid>
      <w:tr w:rsidR="008A6715" w:rsidRPr="00C536E5" w:rsidTr="008A6715">
        <w:trPr>
          <w:trHeight w:val="8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2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– </w:t>
      </w:r>
      <w:r w:rsidRPr="00C536E5">
        <w:rPr>
          <w:b/>
          <w:bCs/>
          <w:sz w:val="28"/>
          <w:szCs w:val="28"/>
        </w:rPr>
        <w:t>Иностранный язык (</w:t>
      </w:r>
      <w:proofErr w:type="gramStart"/>
      <w:r w:rsidRPr="00C536E5">
        <w:rPr>
          <w:b/>
          <w:bCs/>
          <w:sz w:val="28"/>
          <w:szCs w:val="28"/>
        </w:rPr>
        <w:t>английский )</w:t>
      </w:r>
      <w:proofErr w:type="gramEnd"/>
    </w:p>
    <w:tbl>
      <w:tblPr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4"/>
        <w:gridCol w:w="1853"/>
        <w:gridCol w:w="951"/>
        <w:gridCol w:w="951"/>
        <w:gridCol w:w="951"/>
        <w:gridCol w:w="1529"/>
        <w:gridCol w:w="2950"/>
      </w:tblGrid>
      <w:tr w:rsidR="008A6715" w:rsidRPr="00C536E5" w:rsidTr="008A6715">
        <w:trPr>
          <w:trHeight w:val="9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32"/>
          <w:szCs w:val="32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Математика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55"/>
        <w:gridCol w:w="953"/>
        <w:gridCol w:w="953"/>
        <w:gridCol w:w="953"/>
        <w:gridCol w:w="807"/>
        <w:gridCol w:w="1531"/>
        <w:gridCol w:w="2354"/>
      </w:tblGrid>
      <w:tr w:rsidR="008A6715" w:rsidRPr="00C536E5" w:rsidTr="008A6715">
        <w:trPr>
          <w:trHeight w:val="87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«2»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3,62</w:t>
            </w:r>
          </w:p>
        </w:tc>
      </w:tr>
    </w:tbl>
    <w:p w:rsidR="008A6715" w:rsidRPr="00C536E5" w:rsidRDefault="008A6715" w:rsidP="008A6715"/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Информатика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968"/>
        <w:gridCol w:w="1010"/>
        <w:gridCol w:w="1010"/>
        <w:gridCol w:w="1010"/>
        <w:gridCol w:w="1623"/>
        <w:gridCol w:w="2743"/>
      </w:tblGrid>
      <w:tr w:rsidR="008A6715" w:rsidRPr="00C536E5" w:rsidTr="008A6715">
        <w:trPr>
          <w:trHeight w:val="94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7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Биология</w:t>
      </w:r>
    </w:p>
    <w:tbl>
      <w:tblPr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4"/>
        <w:gridCol w:w="1882"/>
        <w:gridCol w:w="966"/>
        <w:gridCol w:w="966"/>
        <w:gridCol w:w="966"/>
        <w:gridCol w:w="1553"/>
        <w:gridCol w:w="2997"/>
      </w:tblGrid>
      <w:tr w:rsidR="008A6715" w:rsidRPr="00C536E5" w:rsidTr="008A6715">
        <w:trPr>
          <w:trHeight w:val="91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</w:tbl>
    <w:p w:rsidR="008A6715" w:rsidRDefault="008A6715" w:rsidP="008A6715">
      <w:pPr>
        <w:rPr>
          <w:b/>
          <w:bCs/>
          <w:sz w:val="32"/>
          <w:szCs w:val="32"/>
        </w:rPr>
      </w:pPr>
    </w:p>
    <w:p w:rsidR="008A671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География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7"/>
        <w:gridCol w:w="1842"/>
        <w:gridCol w:w="946"/>
        <w:gridCol w:w="946"/>
        <w:gridCol w:w="946"/>
        <w:gridCol w:w="1520"/>
        <w:gridCol w:w="2933"/>
      </w:tblGrid>
      <w:tr w:rsidR="008A6715" w:rsidRPr="00C536E5" w:rsidTr="008A6715">
        <w:trPr>
          <w:trHeight w:val="85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06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</w:tr>
    </w:tbl>
    <w:p w:rsidR="008A6715" w:rsidRPr="00B0745B" w:rsidRDefault="008A6715" w:rsidP="00B0745B">
      <w:pPr>
        <w:pStyle w:val="a3"/>
        <w:spacing w:after="200" w:line="276" w:lineRule="auto"/>
        <w:ind w:left="0" w:firstLine="645"/>
        <w:jc w:val="both"/>
        <w:rPr>
          <w:color w:val="FF0000"/>
          <w:sz w:val="28"/>
          <w:szCs w:val="28"/>
        </w:rPr>
      </w:pP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Активное участие на протяжении ряда лет принимают ученики школы в </w:t>
      </w:r>
      <w:proofErr w:type="gramStart"/>
      <w:r w:rsidRPr="00B0745B">
        <w:rPr>
          <w:sz w:val="28"/>
          <w:szCs w:val="28"/>
        </w:rPr>
        <w:t>предметных</w:t>
      </w:r>
      <w:proofErr w:type="gramEnd"/>
      <w:r w:rsidRPr="00B0745B">
        <w:rPr>
          <w:sz w:val="28"/>
          <w:szCs w:val="28"/>
        </w:rPr>
        <w:t xml:space="preserve"> олимпиадах и конкурсах различных уровней. </w:t>
      </w:r>
    </w:p>
    <w:p w:rsidR="006A70C1" w:rsidRPr="00B0745B" w:rsidRDefault="006A70C1" w:rsidP="00B0745B">
      <w:pPr>
        <w:ind w:left="-142" w:firstLine="142"/>
        <w:jc w:val="both"/>
        <w:rPr>
          <w:sz w:val="28"/>
          <w:szCs w:val="28"/>
        </w:rPr>
      </w:pP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sz w:val="28"/>
          <w:szCs w:val="28"/>
        </w:rPr>
        <w:t xml:space="preserve">Участниками различных олимпиад </w:t>
      </w:r>
      <w:proofErr w:type="gramStart"/>
      <w:r w:rsidRPr="00B0745B">
        <w:rPr>
          <w:sz w:val="28"/>
          <w:szCs w:val="28"/>
        </w:rPr>
        <w:t>и  конкурсов</w:t>
      </w:r>
      <w:proofErr w:type="gramEnd"/>
      <w:r w:rsidRPr="00B0745B">
        <w:rPr>
          <w:sz w:val="28"/>
          <w:szCs w:val="28"/>
        </w:rPr>
        <w:t xml:space="preserve">   в 2023-2024 учебном году </w:t>
      </w:r>
      <w:r w:rsidRPr="00B0745B">
        <w:rPr>
          <w:color w:val="000000" w:themeColor="text1"/>
          <w:sz w:val="28"/>
          <w:szCs w:val="28"/>
        </w:rPr>
        <w:t xml:space="preserve">стали  516 обучающихся.  </w:t>
      </w:r>
      <w:proofErr w:type="gramStart"/>
      <w:r w:rsidRPr="00B0745B">
        <w:rPr>
          <w:color w:val="000000" w:themeColor="text1"/>
          <w:sz w:val="28"/>
          <w:szCs w:val="28"/>
        </w:rPr>
        <w:t>Победителями  и</w:t>
      </w:r>
      <w:proofErr w:type="gramEnd"/>
      <w:r w:rsidRPr="00B0745B">
        <w:rPr>
          <w:color w:val="000000" w:themeColor="text1"/>
          <w:sz w:val="28"/>
          <w:szCs w:val="28"/>
        </w:rPr>
        <w:t xml:space="preserve"> призерами стали 236 человек. 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 xml:space="preserve">На муниципальном уровне победителем </w:t>
      </w:r>
      <w:proofErr w:type="gramStart"/>
      <w:r w:rsidRPr="00B0745B">
        <w:rPr>
          <w:color w:val="000000" w:themeColor="text1"/>
          <w:sz w:val="28"/>
          <w:szCs w:val="28"/>
        </w:rPr>
        <w:t>ВСОШ  в</w:t>
      </w:r>
      <w:proofErr w:type="gramEnd"/>
      <w:r w:rsidRPr="00B0745B">
        <w:rPr>
          <w:color w:val="000000" w:themeColor="text1"/>
          <w:sz w:val="28"/>
          <w:szCs w:val="28"/>
        </w:rPr>
        <w:t xml:space="preserve"> 2023-2024 учебном году стал: </w:t>
      </w:r>
      <w:proofErr w:type="spellStart"/>
      <w:r w:rsidRPr="00B0745B">
        <w:rPr>
          <w:color w:val="000000" w:themeColor="text1"/>
          <w:sz w:val="28"/>
          <w:szCs w:val="28"/>
        </w:rPr>
        <w:t>Эмралиева</w:t>
      </w:r>
      <w:proofErr w:type="spellEnd"/>
      <w:r w:rsidRPr="00B0745B">
        <w:rPr>
          <w:color w:val="000000" w:themeColor="text1"/>
          <w:sz w:val="28"/>
          <w:szCs w:val="28"/>
        </w:rPr>
        <w:t xml:space="preserve"> Анастасия 9 класс по предметам «английский язык» (учитель Володина М.И.), русский язык (учитель Клушина Н.П.)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gramStart"/>
      <w:r w:rsidRPr="00B0745B">
        <w:rPr>
          <w:color w:val="000000" w:themeColor="text1"/>
          <w:sz w:val="28"/>
          <w:szCs w:val="28"/>
        </w:rPr>
        <w:t>русский</w:t>
      </w:r>
      <w:proofErr w:type="gramEnd"/>
      <w:r w:rsidRPr="00B0745B">
        <w:rPr>
          <w:color w:val="000000" w:themeColor="text1"/>
          <w:sz w:val="28"/>
          <w:szCs w:val="28"/>
        </w:rPr>
        <w:t xml:space="preserve"> язык – </w:t>
      </w:r>
      <w:proofErr w:type="spellStart"/>
      <w:r w:rsidRPr="00B0745B">
        <w:rPr>
          <w:color w:val="000000" w:themeColor="text1"/>
          <w:sz w:val="28"/>
          <w:szCs w:val="28"/>
        </w:rPr>
        <w:t>Папикян</w:t>
      </w:r>
      <w:proofErr w:type="spellEnd"/>
      <w:r w:rsidRPr="00B0745B">
        <w:rPr>
          <w:color w:val="000000" w:themeColor="text1"/>
          <w:sz w:val="28"/>
          <w:szCs w:val="28"/>
        </w:rPr>
        <w:t xml:space="preserve"> Венера 9 класс,  английский язык (учитель Володина М.И.), обществознание (учитель Осипова М.И.)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>Барабаш Ольга, 10 класс по предмету география (учитель Авдеева Л.В.)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B0745B">
        <w:rPr>
          <w:color w:val="000000" w:themeColor="text1"/>
          <w:sz w:val="28"/>
          <w:szCs w:val="28"/>
        </w:rPr>
        <w:t>Гранкина</w:t>
      </w:r>
      <w:proofErr w:type="spellEnd"/>
      <w:r w:rsidRPr="00B0745B">
        <w:rPr>
          <w:color w:val="000000" w:themeColor="text1"/>
          <w:sz w:val="28"/>
          <w:szCs w:val="28"/>
        </w:rPr>
        <w:t xml:space="preserve"> Яна, 10 класс, по предмету литература (учитель Новикова И.П.)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B0745B">
        <w:rPr>
          <w:color w:val="000000" w:themeColor="text1"/>
          <w:sz w:val="28"/>
          <w:szCs w:val="28"/>
        </w:rPr>
        <w:t>Лысоконь</w:t>
      </w:r>
      <w:proofErr w:type="spellEnd"/>
      <w:r w:rsidRPr="00B0745B">
        <w:rPr>
          <w:color w:val="000000" w:themeColor="text1"/>
          <w:sz w:val="28"/>
          <w:szCs w:val="28"/>
        </w:rPr>
        <w:t xml:space="preserve"> Дарья, 11 класс по предмету обществознание (учитель Жукова Е.А.)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</w:p>
    <w:p w:rsidR="006A70C1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 xml:space="preserve">    Достижения обучающихся за 2023-2024 учебный год представлены в таблице.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>Достижения одаренных детей за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 учебный год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843"/>
        <w:gridCol w:w="1276"/>
        <w:gridCol w:w="1588"/>
      </w:tblGrid>
      <w:tr w:rsidR="00833F2F" w:rsidRPr="006E3401" w:rsidTr="005D7AC5">
        <w:tc>
          <w:tcPr>
            <w:tcW w:w="1809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26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Название конкурса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Уровень конкурса</w:t>
            </w:r>
          </w:p>
        </w:tc>
        <w:tc>
          <w:tcPr>
            <w:tcW w:w="1843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Дата пр</w:t>
            </w:r>
            <w:r w:rsidRPr="006E3401">
              <w:rPr>
                <w:rFonts w:ascii="Times New Roman" w:hAnsi="Times New Roman"/>
                <w:sz w:val="24"/>
              </w:rPr>
              <w:t>о</w:t>
            </w:r>
            <w:r w:rsidRPr="006E3401">
              <w:rPr>
                <w:rFonts w:ascii="Times New Roman" w:hAnsi="Times New Roman"/>
                <w:sz w:val="24"/>
              </w:rPr>
              <w:t>ведения</w:t>
            </w:r>
          </w:p>
        </w:tc>
        <w:tc>
          <w:tcPr>
            <w:tcW w:w="158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Руковод</w:t>
            </w:r>
            <w:r w:rsidRPr="006E3401">
              <w:rPr>
                <w:rFonts w:ascii="Times New Roman" w:hAnsi="Times New Roman"/>
                <w:sz w:val="24"/>
              </w:rPr>
              <w:t>и</w:t>
            </w:r>
            <w:r w:rsidRPr="006E3401">
              <w:rPr>
                <w:rFonts w:ascii="Times New Roman" w:hAnsi="Times New Roman"/>
                <w:sz w:val="24"/>
              </w:rPr>
              <w:t xml:space="preserve">тель 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366B88">
              <w:rPr>
                <w:rFonts w:ascii="Times New Roman" w:hAnsi="Times New Roman"/>
                <w:sz w:val="24"/>
              </w:rPr>
              <w:t>Гончар Влад</w:t>
            </w:r>
            <w:r w:rsidRPr="00366B88">
              <w:rPr>
                <w:rFonts w:ascii="Times New Roman" w:hAnsi="Times New Roman"/>
                <w:sz w:val="24"/>
              </w:rPr>
              <w:t>и</w:t>
            </w:r>
            <w:r w:rsidRPr="00366B88">
              <w:rPr>
                <w:rFonts w:ascii="Times New Roman" w:hAnsi="Times New Roman"/>
                <w:sz w:val="24"/>
              </w:rPr>
              <w:t>слав Владим</w:t>
            </w:r>
            <w:r w:rsidRPr="00366B88">
              <w:rPr>
                <w:rFonts w:ascii="Times New Roman" w:hAnsi="Times New Roman"/>
                <w:sz w:val="24"/>
              </w:rPr>
              <w:t>и</w:t>
            </w:r>
            <w:r w:rsidRPr="00366B88">
              <w:rPr>
                <w:rFonts w:ascii="Times New Roman" w:hAnsi="Times New Roman"/>
                <w:sz w:val="24"/>
              </w:rPr>
              <w:t>рович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Эмилия Евг</w:t>
            </w:r>
            <w:r w:rsidRPr="00366B88">
              <w:rPr>
                <w:rFonts w:ascii="Times New Roman" w:hAnsi="Times New Roman"/>
                <w:sz w:val="24"/>
              </w:rPr>
              <w:t>е</w:t>
            </w:r>
            <w:r w:rsidRPr="00366B88">
              <w:rPr>
                <w:rFonts w:ascii="Times New Roman" w:hAnsi="Times New Roman"/>
                <w:sz w:val="24"/>
              </w:rPr>
              <w:t>ньевна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Ника Валент</w:t>
            </w:r>
            <w:r w:rsidRPr="00366B88">
              <w:rPr>
                <w:rFonts w:ascii="Times New Roman" w:hAnsi="Times New Roman"/>
                <w:sz w:val="24"/>
              </w:rPr>
              <w:t>и</w:t>
            </w:r>
            <w:r w:rsidRPr="00366B88">
              <w:rPr>
                <w:rFonts w:ascii="Times New Roman" w:hAnsi="Times New Roman"/>
                <w:sz w:val="24"/>
              </w:rPr>
              <w:t>новна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</w:t>
            </w:r>
            <w:r w:rsidRPr="00366B88">
              <w:rPr>
                <w:rFonts w:ascii="Times New Roman" w:hAnsi="Times New Roman"/>
                <w:sz w:val="24"/>
              </w:rPr>
              <w:t>а</w:t>
            </w:r>
            <w:r w:rsidRPr="00366B88">
              <w:rPr>
                <w:rFonts w:ascii="Times New Roman" w:hAnsi="Times New Roman"/>
                <w:sz w:val="24"/>
              </w:rPr>
              <w:t>димир Викт</w:t>
            </w:r>
            <w:r w:rsidRPr="00366B88">
              <w:rPr>
                <w:rFonts w:ascii="Times New Roman" w:hAnsi="Times New Roman"/>
                <w:sz w:val="24"/>
              </w:rPr>
              <w:t>о</w:t>
            </w:r>
            <w:r w:rsidRPr="00366B88">
              <w:rPr>
                <w:rFonts w:ascii="Times New Roman" w:hAnsi="Times New Roman"/>
                <w:sz w:val="24"/>
              </w:rPr>
              <w:t>рович</w:t>
            </w:r>
          </w:p>
        </w:tc>
        <w:tc>
          <w:tcPr>
            <w:tcW w:w="226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этап </w:t>
            </w:r>
            <w:proofErr w:type="gramStart"/>
            <w:r>
              <w:rPr>
                <w:rFonts w:ascii="Times New Roman" w:hAnsi="Times New Roman"/>
                <w:sz w:val="24"/>
              </w:rPr>
              <w:t>Всероссийского  конкурса</w:t>
            </w:r>
            <w:proofErr w:type="gramEnd"/>
            <w:r w:rsidRPr="00366B88">
              <w:rPr>
                <w:rFonts w:ascii="Times New Roman" w:hAnsi="Times New Roman"/>
                <w:sz w:val="24"/>
              </w:rPr>
              <w:t xml:space="preserve"> видеор</w:t>
            </w:r>
            <w:r w:rsidRPr="00366B88">
              <w:rPr>
                <w:rFonts w:ascii="Times New Roman" w:hAnsi="Times New Roman"/>
                <w:sz w:val="24"/>
              </w:rPr>
              <w:t>о</w:t>
            </w:r>
            <w:r w:rsidRPr="00366B88">
              <w:rPr>
                <w:rFonts w:ascii="Times New Roman" w:hAnsi="Times New Roman"/>
                <w:sz w:val="24"/>
              </w:rPr>
              <w:t>ликов антинарк</w:t>
            </w:r>
            <w:r w:rsidRPr="00366B88">
              <w:rPr>
                <w:rFonts w:ascii="Times New Roman" w:hAnsi="Times New Roman"/>
                <w:sz w:val="24"/>
              </w:rPr>
              <w:t>о</w:t>
            </w:r>
            <w:r w:rsidRPr="00366B88">
              <w:rPr>
                <w:rFonts w:ascii="Times New Roman" w:hAnsi="Times New Roman"/>
                <w:sz w:val="24"/>
              </w:rPr>
              <w:t>тической напра</w:t>
            </w:r>
            <w:r w:rsidRPr="00366B88">
              <w:rPr>
                <w:rFonts w:ascii="Times New Roman" w:hAnsi="Times New Roman"/>
                <w:sz w:val="24"/>
              </w:rPr>
              <w:t>в</w:t>
            </w:r>
            <w:r w:rsidRPr="00366B88">
              <w:rPr>
                <w:rFonts w:ascii="Times New Roman" w:hAnsi="Times New Roman"/>
                <w:sz w:val="24"/>
              </w:rPr>
              <w:t>ленности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6B88">
              <w:rPr>
                <w:rFonts w:ascii="Times New Roman" w:hAnsi="Times New Roman"/>
                <w:sz w:val="24"/>
              </w:rPr>
              <w:t>проп</w:t>
            </w:r>
            <w:r w:rsidRPr="00366B88">
              <w:rPr>
                <w:rFonts w:ascii="Times New Roman" w:hAnsi="Times New Roman"/>
                <w:sz w:val="24"/>
              </w:rPr>
              <w:t>а</w:t>
            </w:r>
            <w:r w:rsidRPr="00366B88">
              <w:rPr>
                <w:rFonts w:ascii="Times New Roman" w:hAnsi="Times New Roman"/>
                <w:sz w:val="24"/>
              </w:rPr>
              <w:t>ганды здор</w:t>
            </w:r>
            <w:r w:rsidRPr="00366B88">
              <w:rPr>
                <w:rFonts w:ascii="Times New Roman" w:hAnsi="Times New Roman"/>
                <w:sz w:val="24"/>
              </w:rPr>
              <w:t>о</w:t>
            </w:r>
            <w:r w:rsidRPr="00366B88">
              <w:rPr>
                <w:rFonts w:ascii="Times New Roman" w:hAnsi="Times New Roman"/>
                <w:sz w:val="24"/>
              </w:rPr>
              <w:t>вого образа жизни</w:t>
            </w:r>
            <w:r>
              <w:rPr>
                <w:rFonts w:ascii="Times New Roman" w:hAnsi="Times New Roman"/>
                <w:sz w:val="24"/>
              </w:rPr>
              <w:t xml:space="preserve"> «Спасем жизнь вместе!»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Лауреаты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D773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«Тест по и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с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тории Великой Отечественной войны»</w:t>
            </w:r>
          </w:p>
        </w:tc>
        <w:tc>
          <w:tcPr>
            <w:tcW w:w="1276" w:type="dxa"/>
          </w:tcPr>
          <w:p w:rsidR="00833F2F" w:rsidRPr="000A237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D773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 исторический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тему 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Великой От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е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чествен</w:t>
            </w:r>
            <w:r>
              <w:rPr>
                <w:rFonts w:ascii="Times New Roman" w:hAnsi="Times New Roman"/>
                <w:sz w:val="24"/>
                <w:szCs w:val="24"/>
              </w:rPr>
              <w:t>ной войны Диктант Победы</w:t>
            </w:r>
          </w:p>
        </w:tc>
        <w:tc>
          <w:tcPr>
            <w:tcW w:w="1276" w:type="dxa"/>
          </w:tcPr>
          <w:p w:rsidR="00833F2F" w:rsidRPr="000A237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lastRenderedPageBreak/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</w:t>
            </w:r>
            <w:r w:rsidRPr="00366B88">
              <w:rPr>
                <w:rFonts w:ascii="Times New Roman" w:hAnsi="Times New Roman"/>
                <w:sz w:val="24"/>
              </w:rPr>
              <w:t>а</w:t>
            </w:r>
            <w:r w:rsidRPr="00366B88">
              <w:rPr>
                <w:rFonts w:ascii="Times New Roman" w:hAnsi="Times New Roman"/>
                <w:sz w:val="24"/>
              </w:rPr>
              <w:t>димир Викт</w:t>
            </w:r>
            <w:r w:rsidRPr="00366B88">
              <w:rPr>
                <w:rFonts w:ascii="Times New Roman" w:hAnsi="Times New Roman"/>
                <w:sz w:val="24"/>
              </w:rPr>
              <w:t>о</w:t>
            </w:r>
            <w:r w:rsidRPr="00366B88">
              <w:rPr>
                <w:rFonts w:ascii="Times New Roman" w:hAnsi="Times New Roman"/>
                <w:sz w:val="24"/>
              </w:rPr>
              <w:t>рович</w:t>
            </w:r>
          </w:p>
        </w:tc>
        <w:tc>
          <w:tcPr>
            <w:tcW w:w="2268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 «История моей семьи в истории родного края»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Гузенко Артем Витальевич</w:t>
            </w:r>
          </w:p>
        </w:tc>
        <w:tc>
          <w:tcPr>
            <w:tcW w:w="2268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 «История моей семьи в истории родного края»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Гузенко Г.В.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4D7730">
              <w:rPr>
                <w:rFonts w:ascii="Times New Roman" w:hAnsi="Times New Roman"/>
                <w:sz w:val="24"/>
              </w:rPr>
              <w:t>муниципал</w:t>
            </w:r>
            <w:r w:rsidRPr="004D7730">
              <w:rPr>
                <w:rFonts w:ascii="Times New Roman" w:hAnsi="Times New Roman"/>
                <w:sz w:val="24"/>
              </w:rPr>
              <w:t>ь</w:t>
            </w:r>
            <w:r w:rsidRPr="004D7730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D7730">
              <w:rPr>
                <w:rFonts w:ascii="Times New Roman" w:hAnsi="Times New Roman"/>
                <w:sz w:val="24"/>
              </w:rPr>
              <w:t>эта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4D7730">
              <w:rPr>
                <w:rFonts w:ascii="Times New Roman" w:hAnsi="Times New Roman"/>
                <w:sz w:val="24"/>
              </w:rPr>
              <w:t xml:space="preserve"> военно-патриотической игры «Зарница 2.0»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дов соревн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 В.С.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нис</w:t>
            </w:r>
          </w:p>
        </w:tc>
        <w:tc>
          <w:tcPr>
            <w:tcW w:w="226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873C26">
              <w:rPr>
                <w:rFonts w:ascii="Times New Roman" w:hAnsi="Times New Roman"/>
                <w:sz w:val="24"/>
              </w:rPr>
              <w:t>Районн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 w:rsidRPr="00873C26">
              <w:rPr>
                <w:rFonts w:ascii="Times New Roman" w:hAnsi="Times New Roman"/>
                <w:sz w:val="24"/>
              </w:rPr>
              <w:t xml:space="preserve"> откр</w:t>
            </w:r>
            <w:r w:rsidRPr="00873C26">
              <w:rPr>
                <w:rFonts w:ascii="Times New Roman" w:hAnsi="Times New Roman"/>
                <w:sz w:val="24"/>
              </w:rPr>
              <w:t>ы</w:t>
            </w:r>
            <w:r w:rsidRPr="00873C26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ая</w:t>
            </w:r>
            <w:proofErr w:type="gramEnd"/>
          </w:p>
          <w:p w:rsidR="00833F2F" w:rsidRPr="004D7730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научная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конфере</w:t>
            </w:r>
            <w:r w:rsidRPr="00873C26">
              <w:rPr>
                <w:rFonts w:ascii="Times New Roman" w:hAnsi="Times New Roman"/>
                <w:sz w:val="24"/>
              </w:rPr>
              <w:t>н</w:t>
            </w:r>
            <w:r w:rsidRPr="00873C26"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73C26">
              <w:rPr>
                <w:rFonts w:ascii="Times New Roman" w:hAnsi="Times New Roman"/>
                <w:sz w:val="24"/>
              </w:rPr>
              <w:t xml:space="preserve"> школьников «Шаги в науку»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 в секции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Л.С.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873C26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873C26">
              <w:rPr>
                <w:rFonts w:ascii="Times New Roman" w:hAnsi="Times New Roman"/>
                <w:sz w:val="24"/>
              </w:rPr>
              <w:t xml:space="preserve"> Вл</w:t>
            </w:r>
            <w:r w:rsidRPr="00873C26">
              <w:rPr>
                <w:rFonts w:ascii="Times New Roman" w:hAnsi="Times New Roman"/>
                <w:sz w:val="24"/>
              </w:rPr>
              <w:t>а</w:t>
            </w:r>
            <w:r w:rsidRPr="00873C26">
              <w:rPr>
                <w:rFonts w:ascii="Times New Roman" w:hAnsi="Times New Roman"/>
                <w:sz w:val="24"/>
              </w:rPr>
              <w:t>димир Викт</w:t>
            </w:r>
            <w:r w:rsidRPr="00873C26">
              <w:rPr>
                <w:rFonts w:ascii="Times New Roman" w:hAnsi="Times New Roman"/>
                <w:sz w:val="24"/>
              </w:rPr>
              <w:t>о</w:t>
            </w:r>
            <w:r w:rsidRPr="00873C26">
              <w:rPr>
                <w:rFonts w:ascii="Times New Roman" w:hAnsi="Times New Roman"/>
                <w:sz w:val="24"/>
              </w:rPr>
              <w:t>рович</w:t>
            </w:r>
          </w:p>
        </w:tc>
        <w:tc>
          <w:tcPr>
            <w:tcW w:w="226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873C26">
              <w:rPr>
                <w:rFonts w:ascii="Times New Roman" w:hAnsi="Times New Roman"/>
                <w:sz w:val="24"/>
              </w:rPr>
              <w:t>Районн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 w:rsidRPr="00873C26">
              <w:rPr>
                <w:rFonts w:ascii="Times New Roman" w:hAnsi="Times New Roman"/>
                <w:sz w:val="24"/>
              </w:rPr>
              <w:t xml:space="preserve"> откр</w:t>
            </w:r>
            <w:r w:rsidRPr="00873C26">
              <w:rPr>
                <w:rFonts w:ascii="Times New Roman" w:hAnsi="Times New Roman"/>
                <w:sz w:val="24"/>
              </w:rPr>
              <w:t>ы</w:t>
            </w:r>
            <w:r w:rsidRPr="00873C26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ая</w:t>
            </w:r>
            <w:proofErr w:type="gramEnd"/>
          </w:p>
          <w:p w:rsidR="00833F2F" w:rsidRPr="004D7730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научная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конфере</w:t>
            </w:r>
            <w:r w:rsidRPr="00873C26">
              <w:rPr>
                <w:rFonts w:ascii="Times New Roman" w:hAnsi="Times New Roman"/>
                <w:sz w:val="24"/>
              </w:rPr>
              <w:t>н</w:t>
            </w:r>
            <w:r w:rsidRPr="00873C26"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73C26">
              <w:rPr>
                <w:rFonts w:ascii="Times New Roman" w:hAnsi="Times New Roman"/>
                <w:sz w:val="24"/>
              </w:rPr>
              <w:t xml:space="preserve"> школьников «Шаги в науку»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(2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сто) в секции «</w:t>
            </w:r>
            <w:r w:rsidRPr="00873C26">
              <w:rPr>
                <w:rFonts w:ascii="Times New Roman" w:hAnsi="Times New Roman"/>
                <w:sz w:val="24"/>
              </w:rPr>
              <w:t>История: ч</w:t>
            </w:r>
            <w:r w:rsidRPr="00873C26">
              <w:rPr>
                <w:rFonts w:ascii="Times New Roman" w:hAnsi="Times New Roman"/>
                <w:sz w:val="24"/>
              </w:rPr>
              <w:t>е</w:t>
            </w:r>
            <w:r w:rsidRPr="00873C26">
              <w:rPr>
                <w:rFonts w:ascii="Times New Roman" w:hAnsi="Times New Roman"/>
                <w:sz w:val="24"/>
              </w:rPr>
              <w:t>ловек и соб</w:t>
            </w:r>
            <w:r w:rsidRPr="00873C26">
              <w:rPr>
                <w:rFonts w:ascii="Times New Roman" w:hAnsi="Times New Roman"/>
                <w:sz w:val="24"/>
              </w:rPr>
              <w:t>ы</w:t>
            </w:r>
            <w:r w:rsidRPr="00873C26">
              <w:rPr>
                <w:rFonts w:ascii="Times New Roman" w:hAnsi="Times New Roman"/>
                <w:sz w:val="24"/>
              </w:rPr>
              <w:t>тие. Реги</w:t>
            </w:r>
            <w:r w:rsidRPr="00873C26">
              <w:rPr>
                <w:rFonts w:ascii="Times New Roman" w:hAnsi="Times New Roman"/>
                <w:sz w:val="24"/>
              </w:rPr>
              <w:t>о</w:t>
            </w:r>
            <w:r w:rsidRPr="00873C26">
              <w:rPr>
                <w:rFonts w:ascii="Times New Roman" w:hAnsi="Times New Roman"/>
                <w:sz w:val="24"/>
              </w:rPr>
              <w:t>нальное кра</w:t>
            </w:r>
            <w:r w:rsidRPr="00873C26">
              <w:rPr>
                <w:rFonts w:ascii="Times New Roman" w:hAnsi="Times New Roman"/>
                <w:sz w:val="24"/>
              </w:rPr>
              <w:t>е</w:t>
            </w:r>
            <w:r w:rsidRPr="00873C26">
              <w:rPr>
                <w:rFonts w:ascii="Times New Roman" w:hAnsi="Times New Roman"/>
                <w:sz w:val="24"/>
              </w:rPr>
              <w:t>веде</w:t>
            </w:r>
            <w:r>
              <w:rPr>
                <w:rFonts w:ascii="Times New Roman" w:hAnsi="Times New Roman"/>
                <w:sz w:val="24"/>
              </w:rPr>
              <w:t>ние»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</w:t>
            </w:r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разовательная 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ция «</w:t>
            </w:r>
            <w:r>
              <w:rPr>
                <w:rFonts w:ascii="Times New Roman" w:hAnsi="Times New Roman"/>
                <w:sz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</w:rPr>
              <w:t xml:space="preserve"> – Диктант»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слет УПБ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дов соревн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Л.В.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 xml:space="preserve">Волобуева </w:t>
            </w:r>
            <w:proofErr w:type="spellStart"/>
            <w:r w:rsidRPr="00E70E9A">
              <w:rPr>
                <w:rFonts w:ascii="Times New Roman" w:hAnsi="Times New Roman"/>
                <w:sz w:val="24"/>
              </w:rPr>
              <w:t>Асоль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 xml:space="preserve">Демченко Алина,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Доманская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В</w:t>
            </w:r>
            <w:r w:rsidRPr="00E70E9A">
              <w:rPr>
                <w:rFonts w:ascii="Times New Roman" w:hAnsi="Times New Roman"/>
                <w:sz w:val="24"/>
              </w:rPr>
              <w:t>а</w:t>
            </w:r>
            <w:r w:rsidRPr="00E70E9A">
              <w:rPr>
                <w:rFonts w:ascii="Times New Roman" w:hAnsi="Times New Roman"/>
                <w:sz w:val="24"/>
              </w:rPr>
              <w:t xml:space="preserve">лерия,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>Елецкий Але</w:t>
            </w:r>
            <w:r w:rsidRPr="00E70E9A">
              <w:rPr>
                <w:rFonts w:ascii="Times New Roman" w:hAnsi="Times New Roman"/>
                <w:sz w:val="24"/>
              </w:rPr>
              <w:t>к</w:t>
            </w:r>
            <w:r w:rsidRPr="00E70E9A">
              <w:rPr>
                <w:rFonts w:ascii="Times New Roman" w:hAnsi="Times New Roman"/>
                <w:sz w:val="24"/>
              </w:rPr>
              <w:t xml:space="preserve">сей,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Забусов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Го</w:t>
            </w:r>
            <w:r w:rsidRPr="00E70E9A">
              <w:rPr>
                <w:rFonts w:ascii="Times New Roman" w:hAnsi="Times New Roman"/>
                <w:sz w:val="24"/>
              </w:rPr>
              <w:t>р</w:t>
            </w:r>
            <w:r w:rsidRPr="00E70E9A">
              <w:rPr>
                <w:rFonts w:ascii="Times New Roman" w:hAnsi="Times New Roman"/>
                <w:sz w:val="24"/>
              </w:rPr>
              <w:t xml:space="preserve">дей,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Карти</w:t>
            </w:r>
            <w:r w:rsidRPr="00E70E9A">
              <w:rPr>
                <w:rFonts w:ascii="Times New Roman" w:hAnsi="Times New Roman"/>
                <w:sz w:val="24"/>
              </w:rPr>
              <w:t>ш</w:t>
            </w:r>
            <w:r w:rsidRPr="00E70E9A">
              <w:rPr>
                <w:rFonts w:ascii="Times New Roman" w:hAnsi="Times New Roman"/>
                <w:sz w:val="24"/>
              </w:rPr>
              <w:t>кина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Эм</w:t>
            </w:r>
            <w:r w:rsidRPr="00E70E9A">
              <w:rPr>
                <w:rFonts w:ascii="Times New Roman" w:hAnsi="Times New Roman"/>
                <w:sz w:val="24"/>
              </w:rPr>
              <w:t>и</w:t>
            </w:r>
            <w:r w:rsidRPr="00E70E9A">
              <w:rPr>
                <w:rFonts w:ascii="Times New Roman" w:hAnsi="Times New Roman"/>
                <w:sz w:val="24"/>
              </w:rPr>
              <w:t xml:space="preserve">лия,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Касач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Егор, </w:t>
            </w:r>
            <w:proofErr w:type="spellStart"/>
            <w:r w:rsidRPr="00E70E9A">
              <w:rPr>
                <w:rFonts w:ascii="Times New Roman" w:hAnsi="Times New Roman"/>
                <w:sz w:val="24"/>
              </w:rPr>
              <w:t>Носинков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П</w:t>
            </w:r>
            <w:r w:rsidRPr="00E70E9A">
              <w:rPr>
                <w:rFonts w:ascii="Times New Roman" w:hAnsi="Times New Roman"/>
                <w:sz w:val="24"/>
              </w:rPr>
              <w:t>а</w:t>
            </w:r>
            <w:r w:rsidRPr="00E70E9A">
              <w:rPr>
                <w:rFonts w:ascii="Times New Roman" w:hAnsi="Times New Roman"/>
                <w:sz w:val="24"/>
              </w:rPr>
              <w:t xml:space="preserve">вел,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Ч</w:t>
            </w:r>
            <w:r w:rsidRPr="00E70E9A">
              <w:rPr>
                <w:rFonts w:ascii="Times New Roman" w:hAnsi="Times New Roman"/>
                <w:sz w:val="24"/>
              </w:rPr>
              <w:t>е</w:t>
            </w:r>
            <w:r w:rsidRPr="00E70E9A">
              <w:rPr>
                <w:rFonts w:ascii="Times New Roman" w:hAnsi="Times New Roman"/>
                <w:sz w:val="24"/>
              </w:rPr>
              <w:t>чель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Сергей</w:t>
            </w:r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404BFC">
              <w:rPr>
                <w:rFonts w:ascii="Times New Roman" w:hAnsi="Times New Roman"/>
                <w:sz w:val="24"/>
              </w:rPr>
              <w:t>Краево</w:t>
            </w:r>
            <w:r>
              <w:rPr>
                <w:rFonts w:ascii="Times New Roman" w:hAnsi="Times New Roman"/>
                <w:sz w:val="24"/>
              </w:rPr>
              <w:t>й  этап</w:t>
            </w:r>
            <w:proofErr w:type="gramEnd"/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04BFC">
              <w:rPr>
                <w:rFonts w:ascii="Times New Roman" w:hAnsi="Times New Roman"/>
                <w:sz w:val="24"/>
              </w:rPr>
              <w:t>Всероссийского конкурса социал</w:t>
            </w:r>
            <w:r w:rsidRPr="00404BFC">
              <w:rPr>
                <w:rFonts w:ascii="Times New Roman" w:hAnsi="Times New Roman"/>
                <w:sz w:val="24"/>
              </w:rPr>
              <w:t>ь</w:t>
            </w:r>
            <w:r w:rsidRPr="00404BFC">
              <w:rPr>
                <w:rFonts w:ascii="Times New Roman" w:hAnsi="Times New Roman"/>
                <w:sz w:val="24"/>
              </w:rPr>
              <w:t>ной рекламы в о</w:t>
            </w:r>
            <w:r w:rsidRPr="00404BFC">
              <w:rPr>
                <w:rFonts w:ascii="Times New Roman" w:hAnsi="Times New Roman"/>
                <w:sz w:val="24"/>
              </w:rPr>
              <w:t>б</w:t>
            </w:r>
            <w:r w:rsidRPr="00404BFC">
              <w:rPr>
                <w:rFonts w:ascii="Times New Roman" w:hAnsi="Times New Roman"/>
                <w:sz w:val="24"/>
              </w:rPr>
              <w:t>ласти формиров</w:t>
            </w:r>
            <w:r w:rsidRPr="00404BFC">
              <w:rPr>
                <w:rFonts w:ascii="Times New Roman" w:hAnsi="Times New Roman"/>
                <w:sz w:val="24"/>
              </w:rPr>
              <w:t>а</w:t>
            </w:r>
            <w:r w:rsidRPr="00404BFC"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BFC">
              <w:rPr>
                <w:rFonts w:ascii="Times New Roman" w:hAnsi="Times New Roman"/>
                <w:sz w:val="24"/>
              </w:rPr>
              <w:t>культуры зд</w:t>
            </w:r>
            <w:r w:rsidRPr="00404BFC">
              <w:rPr>
                <w:rFonts w:ascii="Times New Roman" w:hAnsi="Times New Roman"/>
                <w:sz w:val="24"/>
              </w:rPr>
              <w:t>о</w:t>
            </w:r>
            <w:r w:rsidRPr="00404BFC">
              <w:rPr>
                <w:rFonts w:ascii="Times New Roman" w:hAnsi="Times New Roman"/>
                <w:sz w:val="24"/>
              </w:rPr>
              <w:t>рового и безопа</w:t>
            </w:r>
            <w:r w:rsidRPr="00404BFC">
              <w:rPr>
                <w:rFonts w:ascii="Times New Roman" w:hAnsi="Times New Roman"/>
                <w:sz w:val="24"/>
              </w:rPr>
              <w:t>с</w:t>
            </w:r>
            <w:r w:rsidRPr="00404BFC">
              <w:rPr>
                <w:rFonts w:ascii="Times New Roman" w:hAnsi="Times New Roman"/>
                <w:sz w:val="24"/>
              </w:rPr>
              <w:t>ного образа жизни «Стиль жизни - здоровье!</w:t>
            </w:r>
            <w:r>
              <w:rPr>
                <w:rFonts w:ascii="Times New Roman" w:hAnsi="Times New Roman"/>
                <w:sz w:val="24"/>
              </w:rPr>
              <w:t>» 2023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(2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димир Викт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рович </w:t>
            </w:r>
          </w:p>
          <w:p w:rsidR="00833F2F" w:rsidRPr="00E70E9A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sz w:val="24"/>
              </w:rPr>
              <w:t>Арутюновна</w:t>
            </w:r>
            <w:proofErr w:type="spellEnd"/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работ «Имею право и обязан»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Трясцин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димир Викт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рович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Ника Валент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новна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>Всероссийского творческого ко</w:t>
            </w:r>
            <w:r w:rsidRPr="00E70E9A">
              <w:rPr>
                <w:rFonts w:ascii="Times New Roman" w:hAnsi="Times New Roman"/>
                <w:sz w:val="24"/>
              </w:rPr>
              <w:t>н</w:t>
            </w:r>
            <w:r w:rsidRPr="00E70E9A">
              <w:rPr>
                <w:rFonts w:ascii="Times New Roman" w:hAnsi="Times New Roman"/>
                <w:sz w:val="24"/>
              </w:rPr>
              <w:t>курса «Герои В</w:t>
            </w:r>
            <w:r w:rsidRPr="00E70E9A">
              <w:rPr>
                <w:rFonts w:ascii="Times New Roman" w:hAnsi="Times New Roman"/>
                <w:sz w:val="24"/>
              </w:rPr>
              <w:t>е</w:t>
            </w:r>
            <w:r w:rsidRPr="00E70E9A">
              <w:rPr>
                <w:rFonts w:ascii="Times New Roman" w:hAnsi="Times New Roman"/>
                <w:sz w:val="24"/>
              </w:rPr>
              <w:t>ликой Победы»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финалисты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Лопухова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Яна</w:t>
            </w:r>
          </w:p>
        </w:tc>
        <w:tc>
          <w:tcPr>
            <w:tcW w:w="2268" w:type="dxa"/>
          </w:tcPr>
          <w:p w:rsidR="00833F2F" w:rsidRPr="00E70E9A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B46265">
              <w:rPr>
                <w:rFonts w:ascii="Times New Roman" w:hAnsi="Times New Roman"/>
                <w:sz w:val="24"/>
              </w:rPr>
              <w:t>Российской псих</w:t>
            </w:r>
            <w:r w:rsidRPr="00B46265">
              <w:rPr>
                <w:rFonts w:ascii="Times New Roman" w:hAnsi="Times New Roman"/>
                <w:sz w:val="24"/>
              </w:rPr>
              <w:t>о</w:t>
            </w:r>
            <w:r w:rsidRPr="00B46265">
              <w:rPr>
                <w:rFonts w:ascii="Times New Roman" w:hAnsi="Times New Roman"/>
                <w:sz w:val="24"/>
              </w:rPr>
              <w:t>лого-педагогической олимпиады школ</w:t>
            </w:r>
            <w:r w:rsidRPr="00B46265">
              <w:rPr>
                <w:rFonts w:ascii="Times New Roman" w:hAnsi="Times New Roman"/>
                <w:sz w:val="24"/>
              </w:rPr>
              <w:t>ь</w:t>
            </w:r>
            <w:r w:rsidRPr="00B46265">
              <w:rPr>
                <w:rFonts w:ascii="Times New Roman" w:hAnsi="Times New Roman"/>
                <w:sz w:val="24"/>
              </w:rPr>
              <w:t>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6265">
              <w:rPr>
                <w:rFonts w:ascii="Times New Roman" w:hAnsi="Times New Roman"/>
                <w:sz w:val="24"/>
              </w:rPr>
              <w:t>им. К.Д. Ушинского в 2023/24 уче</w:t>
            </w:r>
            <w:r w:rsidRPr="00B46265">
              <w:rPr>
                <w:rFonts w:ascii="Times New Roman" w:hAnsi="Times New Roman"/>
                <w:sz w:val="24"/>
              </w:rPr>
              <w:t>б</w:t>
            </w:r>
            <w:r w:rsidRPr="00B46265">
              <w:rPr>
                <w:rFonts w:ascii="Times New Roman" w:hAnsi="Times New Roman"/>
                <w:sz w:val="24"/>
              </w:rPr>
              <w:t>ном году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регионального этапа, участник всероссийского этапа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гионального эт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па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гионального эт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па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кабрь </w:t>
            </w:r>
            <w:proofErr w:type="gramStart"/>
            <w:r>
              <w:rPr>
                <w:rFonts w:ascii="Times New Roman" w:hAnsi="Times New Roman"/>
                <w:sz w:val="24"/>
              </w:rPr>
              <w:t>2023  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март 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Эмралиева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833F2F" w:rsidRPr="00B46265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этап Всероссийской олимпиады школ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ников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Призер/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ствознание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Призер/ ру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ский язык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февраль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Клушина Н.П.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366B88">
              <w:rPr>
                <w:rFonts w:ascii="Times New Roman" w:hAnsi="Times New Roman"/>
                <w:sz w:val="24"/>
              </w:rPr>
              <w:t>Гончар Влад</w:t>
            </w:r>
            <w:r w:rsidRPr="00366B88">
              <w:rPr>
                <w:rFonts w:ascii="Times New Roman" w:hAnsi="Times New Roman"/>
                <w:sz w:val="24"/>
              </w:rPr>
              <w:t>и</w:t>
            </w:r>
            <w:r w:rsidRPr="00366B88">
              <w:rPr>
                <w:rFonts w:ascii="Times New Roman" w:hAnsi="Times New Roman"/>
                <w:sz w:val="24"/>
              </w:rPr>
              <w:t xml:space="preserve">слав 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Эмилия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Ника </w:t>
            </w:r>
            <w:proofErr w:type="spellStart"/>
            <w:r w:rsidRPr="00366B88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</w:t>
            </w:r>
            <w:r w:rsidRPr="00366B88">
              <w:rPr>
                <w:rFonts w:ascii="Times New Roman" w:hAnsi="Times New Roman"/>
                <w:sz w:val="24"/>
              </w:rPr>
              <w:t>а</w:t>
            </w:r>
            <w:r w:rsidRPr="00366B88">
              <w:rPr>
                <w:rFonts w:ascii="Times New Roman" w:hAnsi="Times New Roman"/>
                <w:sz w:val="24"/>
              </w:rPr>
              <w:t xml:space="preserve">димир 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732764">
              <w:rPr>
                <w:rFonts w:ascii="Times New Roman" w:hAnsi="Times New Roman"/>
                <w:sz w:val="24"/>
              </w:rPr>
              <w:t>Международн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732764">
              <w:rPr>
                <w:rFonts w:ascii="Times New Roman" w:hAnsi="Times New Roman"/>
                <w:sz w:val="24"/>
              </w:rPr>
              <w:t xml:space="preserve"> конкурс детского и юношеского творчества «КТК-Талантливы детям 2024.» в номинации «Социальное видео»</w:t>
            </w:r>
          </w:p>
        </w:tc>
        <w:tc>
          <w:tcPr>
            <w:tcW w:w="1276" w:type="dxa"/>
          </w:tcPr>
          <w:p w:rsidR="00833F2F" w:rsidRPr="005D5D91" w:rsidRDefault="00833F2F" w:rsidP="005D7AC5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 этап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Pr="001C4D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bookmarkStart w:id="1" w:name="_Hlk173225947"/>
            <w:r w:rsidRPr="001C4D88">
              <w:rPr>
                <w:rFonts w:ascii="Times New Roman" w:hAnsi="Times New Roman"/>
                <w:sz w:val="24"/>
              </w:rPr>
              <w:t>Колесников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1C4D88">
              <w:rPr>
                <w:rFonts w:ascii="Times New Roman" w:hAnsi="Times New Roman"/>
                <w:sz w:val="24"/>
              </w:rPr>
              <w:t>Александр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Стрекозова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София, </w:t>
            </w:r>
            <w:r w:rsidRPr="001C4D88">
              <w:rPr>
                <w:rFonts w:ascii="Times New Roman" w:hAnsi="Times New Roman"/>
                <w:sz w:val="24"/>
              </w:rPr>
              <w:t>Золотарева Юлия</w:t>
            </w:r>
            <w:r>
              <w:rPr>
                <w:rFonts w:ascii="Times New Roman" w:hAnsi="Times New Roman"/>
                <w:sz w:val="24"/>
              </w:rPr>
              <w:t xml:space="preserve">, Зайцева Александра, </w:t>
            </w:r>
            <w:proofErr w:type="spellStart"/>
            <w:r w:rsidRPr="001C4D88">
              <w:rPr>
                <w:rFonts w:ascii="Times New Roman" w:hAnsi="Times New Roman"/>
                <w:sz w:val="24"/>
              </w:rPr>
              <w:t>Илюхина</w:t>
            </w:r>
            <w:proofErr w:type="spellEnd"/>
            <w:r w:rsidRPr="001C4D88">
              <w:rPr>
                <w:rFonts w:ascii="Times New Roman" w:hAnsi="Times New Roman"/>
                <w:sz w:val="24"/>
              </w:rPr>
              <w:t xml:space="preserve"> Алевтина</w:t>
            </w:r>
            <w:r>
              <w:rPr>
                <w:rFonts w:ascii="Times New Roman" w:hAnsi="Times New Roman"/>
                <w:sz w:val="24"/>
              </w:rPr>
              <w:t>, Сидоренко Василий</w:t>
            </w:r>
          </w:p>
        </w:tc>
        <w:tc>
          <w:tcPr>
            <w:tcW w:w="2268" w:type="dxa"/>
          </w:tcPr>
          <w:p w:rsidR="00833F2F" w:rsidRPr="00732764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Интеллектуальная игра </w:t>
            </w:r>
            <w:r w:rsidRPr="001C4D88">
              <w:rPr>
                <w:rFonts w:ascii="Times New Roman" w:hAnsi="Times New Roman"/>
                <w:sz w:val="24"/>
              </w:rPr>
              <w:t>«Монастыри и церкви юга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833F2F" w:rsidRPr="005D5D9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зонального этапа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Жукова Е.А.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Лопухова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Яна</w:t>
            </w:r>
          </w:p>
          <w:p w:rsidR="00833F2F" w:rsidRPr="001C4D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Российская психолого-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784E">
              <w:rPr>
                <w:rFonts w:ascii="Times New Roman" w:hAnsi="Times New Roman"/>
                <w:sz w:val="24"/>
              </w:rPr>
              <w:t>педагогическая олимпиада школьников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784E">
              <w:rPr>
                <w:rFonts w:ascii="Times New Roman" w:hAnsi="Times New Roman"/>
                <w:sz w:val="24"/>
              </w:rPr>
              <w:t>им.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F784E">
              <w:rPr>
                <w:rFonts w:ascii="Times New Roman" w:hAnsi="Times New Roman"/>
                <w:sz w:val="24"/>
              </w:rPr>
              <w:t>К.Д.Ушинского</w:t>
            </w:r>
            <w:proofErr w:type="spell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Региональный/ всероссийский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</w:t>
            </w:r>
            <w:proofErr w:type="gramEnd"/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</w:t>
            </w:r>
            <w:proofErr w:type="gramEnd"/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 июнь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Открытая олимпиада СКФУ «45 параллель»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  <w:p w:rsidR="00833F2F" w:rsidRPr="000F784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Финалист 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Володина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Барабаш Ольга</w:t>
            </w:r>
          </w:p>
        </w:tc>
        <w:tc>
          <w:tcPr>
            <w:tcW w:w="2268" w:type="dxa"/>
          </w:tcPr>
          <w:p w:rsidR="00833F2F" w:rsidRPr="000F784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Жукова Е.А.</w:t>
            </w:r>
          </w:p>
        </w:tc>
      </w:tr>
      <w:bookmarkEnd w:id="1"/>
    </w:tbl>
    <w:p w:rsidR="00833F2F" w:rsidRPr="00B0745B" w:rsidRDefault="00833F2F" w:rsidP="00B0745B">
      <w:pPr>
        <w:ind w:left="-142" w:firstLine="142"/>
        <w:jc w:val="both"/>
        <w:rPr>
          <w:sz w:val="28"/>
          <w:szCs w:val="28"/>
        </w:rPr>
      </w:pPr>
    </w:p>
    <w:p w:rsidR="00833F2F" w:rsidRDefault="006A70C1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0745B">
        <w:rPr>
          <w:sz w:val="28"/>
          <w:szCs w:val="28"/>
        </w:rPr>
        <w:tab/>
      </w:r>
      <w:r w:rsidR="00833F2F" w:rsidRPr="00110632">
        <w:rPr>
          <w:rFonts w:ascii="Times New Roman" w:hAnsi="Times New Roman"/>
          <w:b/>
          <w:sz w:val="24"/>
          <w:szCs w:val="24"/>
        </w:rPr>
        <w:t xml:space="preserve">Прохождение курсов повышения квалификации в </w:t>
      </w:r>
      <w:r w:rsidR="00833F2F" w:rsidRPr="00673770">
        <w:rPr>
          <w:rFonts w:ascii="Times New Roman" w:hAnsi="Times New Roman"/>
          <w:b/>
          <w:sz w:val="24"/>
          <w:szCs w:val="24"/>
        </w:rPr>
        <w:t>20</w:t>
      </w:r>
      <w:r w:rsidR="00833F2F">
        <w:rPr>
          <w:rFonts w:ascii="Times New Roman" w:hAnsi="Times New Roman"/>
          <w:b/>
          <w:sz w:val="24"/>
          <w:szCs w:val="24"/>
        </w:rPr>
        <w:t>23</w:t>
      </w:r>
      <w:r w:rsidR="00833F2F" w:rsidRPr="00673770">
        <w:rPr>
          <w:rFonts w:ascii="Times New Roman" w:hAnsi="Times New Roman"/>
          <w:b/>
          <w:sz w:val="24"/>
          <w:szCs w:val="24"/>
        </w:rPr>
        <w:t>-20</w:t>
      </w:r>
      <w:r w:rsidR="00833F2F">
        <w:rPr>
          <w:rFonts w:ascii="Times New Roman" w:hAnsi="Times New Roman"/>
          <w:b/>
          <w:sz w:val="24"/>
          <w:szCs w:val="24"/>
        </w:rPr>
        <w:t>24</w:t>
      </w:r>
      <w:r w:rsidR="00833F2F" w:rsidRPr="00673770">
        <w:rPr>
          <w:rFonts w:ascii="Times New Roman" w:hAnsi="Times New Roman"/>
          <w:b/>
          <w:sz w:val="24"/>
          <w:szCs w:val="24"/>
        </w:rPr>
        <w:t xml:space="preserve"> </w:t>
      </w:r>
      <w:r w:rsidR="00833F2F" w:rsidRPr="00110632">
        <w:rPr>
          <w:rFonts w:ascii="Times New Roman" w:hAnsi="Times New Roman"/>
          <w:b/>
          <w:sz w:val="24"/>
          <w:szCs w:val="24"/>
        </w:rPr>
        <w:t>учебном году</w:t>
      </w:r>
    </w:p>
    <w:p w:rsidR="00833F2F" w:rsidRPr="00B3673C" w:rsidRDefault="00833F2F" w:rsidP="00833F2F">
      <w:pPr>
        <w:pStyle w:val="a5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2551"/>
      </w:tblGrid>
      <w:tr w:rsidR="00833F2F" w:rsidRPr="007F7285" w:rsidTr="005D7AC5">
        <w:tc>
          <w:tcPr>
            <w:tcW w:w="10348" w:type="dxa"/>
            <w:gridSpan w:val="3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F7285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28.09-06.10.2023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F7285">
              <w:rPr>
                <w:rFonts w:ascii="Times New Roman" w:hAnsi="Times New Roman"/>
                <w:sz w:val="24"/>
                <w:szCs w:val="24"/>
              </w:rPr>
              <w:t>обучающимися  с</w:t>
            </w:r>
            <w:proofErr w:type="gram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ОВЗ в практике учителя математики согласно ФГОС ООО третьего п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коления и введения 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«Педагог» (АНО ДПО «Платформа» г. Ижевск,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Пилипенко А.А.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12-18.10.2023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по достиж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результатов в условиях реализ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ции обновленного ФГОС НОО (ГБОУ ДПО СКИРО ПК и ПРО,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Беляк И.А,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28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Актуальные вопросы в сфере профилактики безнадзо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р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ности и правонарушений в СК </w:t>
            </w:r>
            <w:proofErr w:type="gramStart"/>
            <w:r w:rsidRPr="007F7285">
              <w:rPr>
                <w:rFonts w:ascii="Times New Roman" w:hAnsi="Times New Roman"/>
                <w:sz w:val="24"/>
                <w:szCs w:val="24"/>
              </w:rPr>
              <w:t>( ГБОУ</w:t>
            </w:r>
            <w:proofErr w:type="gram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ВО СГПИ, 8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27.10-10.11.2023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Преподавание учебного курса «История Ставрополья» (СКИРО ПК и ПРО,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Жукова Е.А.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1B">
              <w:rPr>
                <w:rFonts w:ascii="Times New Roman" w:hAnsi="Times New Roman"/>
                <w:sz w:val="24"/>
                <w:szCs w:val="24"/>
              </w:rPr>
              <w:t>Основы здорового питания (для детей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(Образовательный центр ДПО ФБУН «Новосибирский НИИ гигиены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Осипова М.И.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“Педагог по предмету "Информатика" школьного Це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н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тра образования «Точка роста»”</w:t>
            </w:r>
            <w:r w:rsidRPr="007F7285">
              <w:rPr>
                <w:rFonts w:ascii="Times New Roman" w:hAnsi="Times New Roman"/>
                <w:sz w:val="24"/>
                <w:szCs w:val="24"/>
              </w:rPr>
              <w:cr/>
              <w:t xml:space="preserve"> (АНО ДПО Иннов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ционный образовательный центр ПК и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«Мой ун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верситет», г. Петрозаводск,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Алтухова Е.В.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администраторов образовательных организаций, муниципальных и региональных координаторов по вз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имодействию с компонентами ЦОС на платформе ФГИС «Моя школа»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,36 ч)</w:t>
            </w:r>
          </w:p>
        </w:tc>
        <w:tc>
          <w:tcPr>
            <w:tcW w:w="2551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М.И.,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нева Л.И.</w:t>
            </w:r>
          </w:p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17-23.11.2023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обучающихся к ГИА по истории и общ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ствознанию (ГБОУ ДПО СКИРО ПК и ПРО, 36ч)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Осипова М.И.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30.01 – 01.02.2024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д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метной комиссии при проведении ГИА по образовател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ным программам ООО по предмету «Химия»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Журавлева Л.С.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05-07.02.2024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д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метной комиссии при проведении ГИА по образовател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ным программам ООО по предмету «Физика»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Моисеева Г.Ю.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Навыки оказания первой помощи (ООО «Центр иннов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ционного образования и воспитания» г. Саратов,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Педагоги (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списиок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прилагается)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12-14.02.2024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д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метной комиссии при проведении ГИА по образовател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ным программам СОО по предмету «Физика»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Моисеева Г.Ю.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09-29.03.2024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Реализация адаптированных ООП в соответствии с ФГОС НОО обучающихся с ОВЗ (ГБОУ ДПО СКИРО ПК и ПРО, 108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Назаренко Е.А.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01-07.06.2024 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Современный урок физической культуры в едином обр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зовательном пространстве школы (ГБОУ ДПО СКИРО ПК и ПРО,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Золотухина Е.Н.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- 03.07. 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Особенности преподавания учебного предмета «Основы безопасности защиты Родины» в условиях внесения и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з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менений в Федеральную образовательную программу основного общего образования и Федеральную образ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вательную программу среднего общего образования (д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лее – ФОП ООО и ФОП СОО)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В.С.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05.08. 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3B51">
              <w:rPr>
                <w:rFonts w:ascii="Times New Roman" w:hAnsi="Times New Roman"/>
                <w:sz w:val="24"/>
                <w:szCs w:val="24"/>
              </w:rPr>
              <w:t>Обучение учебному предмету «Труд (технология)» в условия внесения изменений в ФОП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,72 ч)</w:t>
            </w:r>
          </w:p>
        </w:tc>
        <w:tc>
          <w:tcPr>
            <w:tcW w:w="2551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</w:tbl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61DC">
        <w:rPr>
          <w:rFonts w:ascii="Times New Roman" w:hAnsi="Times New Roman"/>
          <w:b/>
          <w:sz w:val="24"/>
          <w:szCs w:val="24"/>
        </w:rPr>
        <w:t xml:space="preserve">Участие педагогов школы в конкурсах профессионального мастерства 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61DC">
        <w:rPr>
          <w:rFonts w:ascii="Times New Roman" w:hAnsi="Times New Roman"/>
          <w:b/>
          <w:sz w:val="24"/>
          <w:szCs w:val="24"/>
        </w:rPr>
        <w:t>РАЗЛИЧНОГО УРОВНЯ</w:t>
      </w:r>
    </w:p>
    <w:p w:rsidR="00833F2F" w:rsidRPr="00A261DC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088"/>
        <w:gridCol w:w="2270"/>
        <w:gridCol w:w="1886"/>
      </w:tblGrid>
      <w:tr w:rsidR="00833F2F" w:rsidRPr="00210FBC" w:rsidTr="005D7AC5">
        <w:tc>
          <w:tcPr>
            <w:tcW w:w="9781" w:type="dxa"/>
            <w:gridSpan w:val="4"/>
          </w:tcPr>
          <w:p w:rsidR="00833F2F" w:rsidRPr="00210FBC" w:rsidRDefault="00833F2F" w:rsidP="005D7AC5">
            <w:pPr>
              <w:jc w:val="center"/>
              <w:rPr>
                <w:rFonts w:cs="Calibri"/>
                <w:b/>
              </w:rPr>
            </w:pPr>
            <w:r w:rsidRPr="00210FBC">
              <w:rPr>
                <w:rFonts w:cs="Calibri"/>
                <w:b/>
              </w:rPr>
              <w:t>202</w:t>
            </w:r>
            <w:r>
              <w:rPr>
                <w:rFonts w:cs="Calibri"/>
                <w:b/>
              </w:rPr>
              <w:t>3</w:t>
            </w:r>
            <w:r w:rsidRPr="00210FBC">
              <w:rPr>
                <w:rFonts w:cs="Calibri"/>
                <w:b/>
              </w:rPr>
              <w:t>-202</w:t>
            </w:r>
            <w:r>
              <w:rPr>
                <w:rFonts w:cs="Calibri"/>
                <w:b/>
              </w:rPr>
              <w:t>4</w:t>
            </w:r>
            <w:r w:rsidRPr="00210FBC">
              <w:rPr>
                <w:rFonts w:cs="Calibri"/>
                <w:b/>
              </w:rPr>
              <w:t xml:space="preserve"> учебный год</w:t>
            </w:r>
          </w:p>
        </w:tc>
      </w:tr>
      <w:tr w:rsidR="00833F2F" w:rsidRPr="00210FBC" w:rsidTr="005D7AC5">
        <w:tc>
          <w:tcPr>
            <w:tcW w:w="2537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ФИО пед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гогов</w:t>
            </w:r>
          </w:p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proofErr w:type="gramEnd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, дол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088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Тема или название</w:t>
            </w:r>
          </w:p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конку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gramEnd"/>
          </w:p>
        </w:tc>
        <w:tc>
          <w:tcPr>
            <w:tcW w:w="2270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Уровень ко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886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Золотухина Ек</w:t>
            </w:r>
            <w:r>
              <w:rPr>
                <w:rFonts w:cs="Calibri"/>
              </w:rPr>
              <w:t>а</w:t>
            </w:r>
            <w:r>
              <w:rPr>
                <w:rFonts w:cs="Calibri"/>
              </w:rPr>
              <w:t>терина Анатол</w:t>
            </w:r>
            <w:r>
              <w:rPr>
                <w:rFonts w:cs="Calibri"/>
              </w:rPr>
              <w:t>ь</w:t>
            </w:r>
            <w:r>
              <w:rPr>
                <w:rFonts w:cs="Calibri"/>
              </w:rPr>
              <w:t>евна, учитель физической культ</w:t>
            </w:r>
            <w:r>
              <w:rPr>
                <w:rFonts w:cs="Calibri"/>
              </w:rPr>
              <w:t>у</w:t>
            </w:r>
            <w:r>
              <w:rPr>
                <w:rFonts w:cs="Calibri"/>
              </w:rPr>
              <w:t>ры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 xml:space="preserve">Муниципальный этап </w:t>
            </w:r>
            <w:r w:rsidRPr="00210FBC">
              <w:rPr>
                <w:rFonts w:cs="Calibri"/>
                <w:lang w:val="en-US"/>
              </w:rPr>
              <w:t>XIII</w:t>
            </w:r>
            <w:r w:rsidRPr="00210FBC">
              <w:rPr>
                <w:rFonts w:cs="Calibri"/>
              </w:rPr>
              <w:t xml:space="preserve"> Всеро</w:t>
            </w:r>
            <w:r w:rsidRPr="00210FBC">
              <w:rPr>
                <w:rFonts w:cs="Calibri"/>
              </w:rPr>
              <w:t>с</w:t>
            </w:r>
            <w:r w:rsidRPr="00210FBC">
              <w:rPr>
                <w:rFonts w:cs="Calibri"/>
              </w:rPr>
              <w:t>сийского конкурса «Учитель здор</w:t>
            </w:r>
            <w:r w:rsidRPr="00210FBC">
              <w:rPr>
                <w:rFonts w:cs="Calibri"/>
              </w:rPr>
              <w:t>о</w:t>
            </w:r>
            <w:r w:rsidRPr="00210FBC">
              <w:rPr>
                <w:rFonts w:cs="Calibri"/>
              </w:rPr>
              <w:t>вья России – 202</w:t>
            </w:r>
            <w:r>
              <w:rPr>
                <w:rFonts w:cs="Calibri"/>
              </w:rPr>
              <w:t>3</w:t>
            </w:r>
            <w:r w:rsidRPr="00210FBC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  <w:proofErr w:type="gramEnd"/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Стрельба Максим Алексеевич, </w:t>
            </w:r>
            <w:r>
              <w:t>уч</w:t>
            </w:r>
            <w:r>
              <w:t>и</w:t>
            </w:r>
            <w:r>
              <w:t>тель истории и обществ</w:t>
            </w:r>
            <w:r>
              <w:t>о</w:t>
            </w:r>
            <w:r>
              <w:t>знания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gramStart"/>
            <w:r w:rsidRPr="004B3B51">
              <w:rPr>
                <w:rFonts w:cs="Calibri"/>
              </w:rPr>
              <w:t>Муниципальн</w:t>
            </w:r>
            <w:r>
              <w:rPr>
                <w:rFonts w:cs="Calibri"/>
              </w:rPr>
              <w:t>ый  этап</w:t>
            </w:r>
            <w:proofErr w:type="gramEnd"/>
            <w:r w:rsidRPr="004B3B51">
              <w:rPr>
                <w:rFonts w:cs="Calibri"/>
              </w:rPr>
              <w:t xml:space="preserve"> ко</w:t>
            </w:r>
            <w:r w:rsidRPr="004B3B51">
              <w:rPr>
                <w:rFonts w:cs="Calibri"/>
              </w:rPr>
              <w:t>н</w:t>
            </w:r>
            <w:r w:rsidRPr="004B3B51">
              <w:rPr>
                <w:rFonts w:cs="Calibri"/>
              </w:rPr>
              <w:t>курса педагогического м</w:t>
            </w:r>
            <w:r w:rsidRPr="004B3B51">
              <w:rPr>
                <w:rFonts w:cs="Calibri"/>
              </w:rPr>
              <w:t>а</w:t>
            </w:r>
            <w:r w:rsidRPr="004B3B51">
              <w:rPr>
                <w:rFonts w:cs="Calibri"/>
              </w:rPr>
              <w:t>стерства «Лучший учитель истории Ставрополья — 2023»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Кунцевич</w:t>
            </w:r>
            <w:proofErr w:type="spellEnd"/>
            <w:r>
              <w:rPr>
                <w:rFonts w:cs="Calibri"/>
              </w:rPr>
              <w:t xml:space="preserve"> Татьяна Николаевна, уч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>тель ф</w:t>
            </w:r>
            <w:r>
              <w:rPr>
                <w:rFonts w:cs="Calibri"/>
              </w:rPr>
              <w:t>и</w:t>
            </w:r>
            <w:r>
              <w:rPr>
                <w:rFonts w:cs="Calibri"/>
              </w:rPr>
              <w:t>зической культуры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>Всероссийский конкурс «Учитель года России» в номинации «Лучший уч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тель»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Чугуева Лилия Вл</w:t>
            </w:r>
            <w:r>
              <w:rPr>
                <w:rFonts w:cs="Calibri"/>
              </w:rPr>
              <w:t>а</w:t>
            </w:r>
            <w:r>
              <w:rPr>
                <w:rFonts w:cs="Calibri"/>
              </w:rPr>
              <w:t>димировна, учитель начал</w:t>
            </w:r>
            <w:r>
              <w:rPr>
                <w:rFonts w:cs="Calibri"/>
              </w:rPr>
              <w:t>ь</w:t>
            </w:r>
            <w:r>
              <w:rPr>
                <w:rFonts w:cs="Calibri"/>
              </w:rPr>
              <w:t>ных классов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>Всероссийский конкурс «Воспитать человека» в номинации «</w:t>
            </w:r>
            <w:r w:rsidRPr="0073648E">
              <w:rPr>
                <w:rFonts w:cs="Calibri"/>
              </w:rPr>
              <w:t>Воспитание в детских и молодежных о</w:t>
            </w:r>
            <w:r w:rsidRPr="0073648E">
              <w:rPr>
                <w:rFonts w:cs="Calibri"/>
              </w:rPr>
              <w:t>б</w:t>
            </w:r>
            <w:r w:rsidRPr="0073648E">
              <w:rPr>
                <w:rFonts w:cs="Calibri"/>
              </w:rPr>
              <w:t>щественных объединен</w:t>
            </w:r>
            <w:r w:rsidRPr="0073648E">
              <w:rPr>
                <w:rFonts w:cs="Calibri"/>
              </w:rPr>
              <w:t>и</w:t>
            </w:r>
            <w:r w:rsidRPr="0073648E">
              <w:rPr>
                <w:rFonts w:cs="Calibri"/>
              </w:rPr>
              <w:t>ях</w:t>
            </w:r>
            <w:r w:rsidRPr="00210FBC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</w:p>
          <w:p w:rsidR="00833F2F" w:rsidRDefault="00833F2F" w:rsidP="005D7AC5">
            <w:pPr>
              <w:jc w:val="center"/>
              <w:rPr>
                <w:rFonts w:cs="Calibri"/>
              </w:rPr>
            </w:pP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Победитель</w:t>
            </w:r>
          </w:p>
          <w:p w:rsidR="00833F2F" w:rsidRDefault="00833F2F" w:rsidP="005D7AC5">
            <w:pPr>
              <w:jc w:val="center"/>
              <w:rPr>
                <w:rFonts w:cs="Calibri"/>
              </w:rPr>
            </w:pPr>
          </w:p>
          <w:p w:rsidR="00833F2F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Участник 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Авдеева Лариса </w:t>
            </w:r>
            <w:proofErr w:type="gramStart"/>
            <w:r>
              <w:rPr>
                <w:rFonts w:cs="Calibri"/>
              </w:rPr>
              <w:t>Вал</w:t>
            </w:r>
            <w:r>
              <w:rPr>
                <w:rFonts w:cs="Calibri"/>
              </w:rPr>
              <w:t>е</w:t>
            </w:r>
            <w:r>
              <w:rPr>
                <w:rFonts w:cs="Calibri"/>
              </w:rPr>
              <w:t xml:space="preserve">рьевна, </w:t>
            </w:r>
            <w:r>
              <w:t xml:space="preserve"> учитель</w:t>
            </w:r>
            <w:proofErr w:type="gramEnd"/>
            <w:r>
              <w:t xml:space="preserve"> ге</w:t>
            </w:r>
            <w:r>
              <w:t>о</w:t>
            </w:r>
            <w:r>
              <w:t>графии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gramStart"/>
            <w:r w:rsidRPr="004B3B51">
              <w:rPr>
                <w:rFonts w:cs="Calibri"/>
              </w:rPr>
              <w:t>Муниципальн</w:t>
            </w:r>
            <w:r>
              <w:rPr>
                <w:rFonts w:cs="Calibri"/>
              </w:rPr>
              <w:t>ый  (</w:t>
            </w:r>
            <w:proofErr w:type="gramEnd"/>
            <w:r>
              <w:rPr>
                <w:rFonts w:cs="Calibri"/>
              </w:rPr>
              <w:t xml:space="preserve">заочный) этап краевого </w:t>
            </w:r>
            <w:r w:rsidRPr="004B3B51">
              <w:rPr>
                <w:rFonts w:cs="Calibri"/>
              </w:rPr>
              <w:t>кон</w:t>
            </w:r>
            <w:r>
              <w:rPr>
                <w:rFonts w:cs="Calibri"/>
              </w:rPr>
              <w:t xml:space="preserve">курса </w:t>
            </w:r>
            <w:r w:rsidRPr="004B3B51">
              <w:rPr>
                <w:rFonts w:cs="Calibri"/>
              </w:rPr>
              <w:t>«</w:t>
            </w:r>
            <w:r>
              <w:rPr>
                <w:rFonts w:cs="Calibri"/>
              </w:rPr>
              <w:t>Школьный двор-2024</w:t>
            </w:r>
            <w:r w:rsidRPr="004B3B51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 xml:space="preserve">Призер 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Коляко</w:t>
            </w:r>
            <w:proofErr w:type="spellEnd"/>
            <w:r w:rsidRPr="0073648E">
              <w:rPr>
                <w:rFonts w:cs="Calibri"/>
              </w:rPr>
              <w:t xml:space="preserve"> Татьяна Н</w:t>
            </w:r>
            <w:r w:rsidRPr="0073648E">
              <w:rPr>
                <w:rFonts w:cs="Calibri"/>
              </w:rPr>
              <w:t>и</w:t>
            </w:r>
            <w:r w:rsidRPr="0073648E">
              <w:rPr>
                <w:rFonts w:cs="Calibri"/>
              </w:rPr>
              <w:t>колаевна, учитель начальных классов</w:t>
            </w:r>
          </w:p>
        </w:tc>
        <w:tc>
          <w:tcPr>
            <w:tcW w:w="3088" w:type="dxa"/>
          </w:tcPr>
          <w:p w:rsidR="00833F2F" w:rsidRPr="004B3B51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В</w:t>
            </w:r>
            <w:r w:rsidRPr="0073648E">
              <w:rPr>
                <w:rFonts w:cs="Calibri"/>
              </w:rPr>
              <w:t>сероссийск</w:t>
            </w:r>
            <w:r>
              <w:rPr>
                <w:rFonts w:cs="Calibri"/>
              </w:rPr>
              <w:t>ий</w:t>
            </w:r>
            <w:r w:rsidRPr="0073648E">
              <w:rPr>
                <w:rFonts w:cs="Calibri"/>
              </w:rPr>
              <w:t xml:space="preserve"> професси</w:t>
            </w:r>
            <w:r w:rsidRPr="0073648E">
              <w:rPr>
                <w:rFonts w:cs="Calibri"/>
              </w:rPr>
              <w:t>о</w:t>
            </w:r>
            <w:r w:rsidRPr="0073648E">
              <w:rPr>
                <w:rFonts w:cs="Calibri"/>
              </w:rPr>
              <w:t>нальн</w:t>
            </w:r>
            <w:r>
              <w:rPr>
                <w:rFonts w:cs="Calibri"/>
              </w:rPr>
              <w:t>ый</w:t>
            </w:r>
            <w:r w:rsidRPr="0073648E">
              <w:rPr>
                <w:rFonts w:cs="Calibri"/>
              </w:rPr>
              <w:t xml:space="preserve"> конкур</w:t>
            </w:r>
            <w:r>
              <w:rPr>
                <w:rFonts w:cs="Calibri"/>
              </w:rPr>
              <w:t>с</w:t>
            </w:r>
            <w:r w:rsidRPr="0073648E">
              <w:rPr>
                <w:rFonts w:cs="Calibri"/>
              </w:rPr>
              <w:t xml:space="preserve"> «Пе</w:t>
            </w:r>
            <w:r w:rsidRPr="0073648E">
              <w:rPr>
                <w:rFonts w:cs="Calibri"/>
              </w:rPr>
              <w:t>р</w:t>
            </w:r>
            <w:r w:rsidRPr="0073648E">
              <w:rPr>
                <w:rFonts w:cs="Calibri"/>
              </w:rPr>
              <w:t>вый учитель»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</w:t>
            </w:r>
            <w:r w:rsidRPr="00210FBC">
              <w:rPr>
                <w:rFonts w:cs="Calibri"/>
              </w:rPr>
              <w:t>и</w:t>
            </w:r>
            <w:r w:rsidRPr="00210FBC">
              <w:rPr>
                <w:rFonts w:cs="Calibri"/>
              </w:rPr>
              <w:t>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Участник 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323A">
              <w:rPr>
                <w:rFonts w:ascii="Times New Roman" w:hAnsi="Times New Roman"/>
                <w:sz w:val="24"/>
                <w:szCs w:val="24"/>
              </w:rPr>
              <w:t xml:space="preserve">Моисеев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Виталий </w:t>
            </w:r>
            <w:r w:rsidRPr="00AA4B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ергеевич</w:t>
            </w:r>
          </w:p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 конкурс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8E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стерства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«Лучш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 -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затор ОБЖ»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>
              <w:t xml:space="preserve">Муниципальный </w:t>
            </w:r>
          </w:p>
          <w:p w:rsidR="00833F2F" w:rsidRPr="006E3401" w:rsidRDefault="00833F2F" w:rsidP="005D7AC5">
            <w:pPr>
              <w:jc w:val="center"/>
            </w:pP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323A">
              <w:rPr>
                <w:rFonts w:ascii="Times New Roman" w:hAnsi="Times New Roman"/>
                <w:sz w:val="24"/>
                <w:szCs w:val="24"/>
              </w:rPr>
              <w:t xml:space="preserve">Моисеев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Виталий </w:t>
            </w:r>
            <w:r w:rsidRPr="00AA4B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ергеевич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«Футбол в школе» среди обучающихся образов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тельных организаций Ро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сийской Федерации 2023/2024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Елена Анатолье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3088" w:type="dxa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курса «Библиотекарь года – 2023»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>
              <w:t xml:space="preserve">Муниципальный </w:t>
            </w:r>
          </w:p>
          <w:p w:rsidR="00833F2F" w:rsidRPr="00B05A95" w:rsidRDefault="00833F2F" w:rsidP="005D7AC5">
            <w:pPr>
              <w:jc w:val="center"/>
            </w:pP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этнографический диктант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873C26">
              <w:rPr>
                <w:rFonts w:ascii="Times New Roman" w:hAnsi="Times New Roman"/>
                <w:sz w:val="24"/>
              </w:rPr>
              <w:t>Всероссийский о</w:t>
            </w:r>
            <w:r w:rsidRPr="00873C26">
              <w:rPr>
                <w:rFonts w:ascii="Times New Roman" w:hAnsi="Times New Roman"/>
                <w:sz w:val="24"/>
              </w:rPr>
              <w:t>н</w:t>
            </w:r>
            <w:r w:rsidRPr="00873C26">
              <w:rPr>
                <w:rFonts w:ascii="Times New Roman" w:hAnsi="Times New Roman"/>
                <w:sz w:val="24"/>
              </w:rPr>
              <w:t>лайн-зачет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Финансовой гр</w:t>
            </w:r>
            <w:r w:rsidRPr="00873C26">
              <w:rPr>
                <w:rFonts w:ascii="Times New Roman" w:hAnsi="Times New Roman"/>
                <w:sz w:val="24"/>
              </w:rPr>
              <w:t>а</w:t>
            </w:r>
            <w:r w:rsidRPr="00873C26">
              <w:rPr>
                <w:rFonts w:ascii="Times New Roman" w:hAnsi="Times New Roman"/>
                <w:sz w:val="24"/>
              </w:rPr>
              <w:t>мотности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онлайн-конкурс «30 лет Констит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ции России – проверь 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бя!»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 xml:space="preserve">Количество аттестованных на квалификационные категории 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110632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10632">
        <w:rPr>
          <w:rFonts w:ascii="Times New Roman" w:hAnsi="Times New Roman"/>
          <w:b/>
          <w:sz w:val="24"/>
          <w:szCs w:val="24"/>
        </w:rPr>
        <w:t>год</w:t>
      </w:r>
    </w:p>
    <w:p w:rsidR="00833F2F" w:rsidRPr="00110632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5"/>
        <w:gridCol w:w="3115"/>
      </w:tblGrid>
      <w:tr w:rsidR="00833F2F" w:rsidRPr="00110632" w:rsidTr="005D7AC5">
        <w:tc>
          <w:tcPr>
            <w:tcW w:w="3828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ФИО педагога, должность</w:t>
            </w:r>
          </w:p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1063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0632">
              <w:rPr>
                <w:rFonts w:ascii="Times New Roman" w:hAnsi="Times New Roman"/>
                <w:sz w:val="24"/>
                <w:szCs w:val="24"/>
              </w:rPr>
              <w:t xml:space="preserve"> указанием предмета – если уч</w:t>
            </w:r>
            <w:r w:rsidRPr="0011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110632">
              <w:rPr>
                <w:rFonts w:ascii="Times New Roman" w:hAnsi="Times New Roman"/>
                <w:sz w:val="24"/>
                <w:szCs w:val="24"/>
              </w:rPr>
              <w:t>тель)</w:t>
            </w:r>
          </w:p>
        </w:tc>
        <w:tc>
          <w:tcPr>
            <w:tcW w:w="3115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Присвоенная квалификац</w:t>
            </w:r>
            <w:r w:rsidRPr="00110632">
              <w:rPr>
                <w:rFonts w:ascii="Times New Roman" w:hAnsi="Times New Roman"/>
                <w:sz w:val="24"/>
                <w:szCs w:val="24"/>
              </w:rPr>
              <w:t>и</w:t>
            </w:r>
            <w:r w:rsidRPr="00110632">
              <w:rPr>
                <w:rFonts w:ascii="Times New Roman" w:hAnsi="Times New Roman"/>
                <w:sz w:val="24"/>
                <w:szCs w:val="24"/>
              </w:rPr>
              <w:t xml:space="preserve">онная категория (высшая, первая, или </w:t>
            </w:r>
            <w:proofErr w:type="spellStart"/>
            <w:r w:rsidRPr="00110632">
              <w:rPr>
                <w:rFonts w:ascii="Times New Roman" w:hAnsi="Times New Roman"/>
                <w:sz w:val="24"/>
                <w:szCs w:val="24"/>
              </w:rPr>
              <w:t>с.з.д</w:t>
            </w:r>
            <w:proofErr w:type="spellEnd"/>
            <w:r w:rsidRPr="0011063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5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10632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gramEnd"/>
            <w:r w:rsidRPr="00110632">
              <w:rPr>
                <w:rFonts w:ascii="Times New Roman" w:hAnsi="Times New Roman"/>
                <w:sz w:val="24"/>
                <w:szCs w:val="24"/>
              </w:rPr>
              <w:t xml:space="preserve"> указать месяц)</w:t>
            </w:r>
          </w:p>
        </w:tc>
      </w:tr>
      <w:tr w:rsidR="00833F2F" w:rsidRPr="00110632" w:rsidTr="005D7AC5">
        <w:tc>
          <w:tcPr>
            <w:tcW w:w="382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Лариса Валерьевна,</w:t>
            </w:r>
          </w:p>
          <w:p w:rsidR="00833F2F" w:rsidRPr="00CD5689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географии</w:t>
            </w:r>
          </w:p>
        </w:tc>
        <w:tc>
          <w:tcPr>
            <w:tcW w:w="3115" w:type="dxa"/>
          </w:tcPr>
          <w:p w:rsidR="00833F2F" w:rsidRPr="00BE54C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BE54CE">
              <w:rPr>
                <w:rFonts w:ascii="Times New Roman" w:hAnsi="Times New Roman"/>
                <w:sz w:val="24"/>
              </w:rPr>
              <w:t>высшая</w:t>
            </w:r>
            <w:proofErr w:type="gramEnd"/>
          </w:p>
        </w:tc>
        <w:tc>
          <w:tcPr>
            <w:tcW w:w="3115" w:type="dxa"/>
          </w:tcPr>
          <w:p w:rsidR="00833F2F" w:rsidRPr="00BE54C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27.11.2023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833F2F" w:rsidRPr="00422E9D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22E9D">
        <w:rPr>
          <w:rFonts w:ascii="Times New Roman" w:hAnsi="Times New Roman"/>
          <w:b/>
          <w:sz w:val="24"/>
          <w:szCs w:val="24"/>
        </w:rPr>
        <w:t>Участие педагогов МОУ СОШ №5 в мероприятиях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уровня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2E9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422E9D">
        <w:rPr>
          <w:rFonts w:ascii="Times New Roman" w:hAnsi="Times New Roman"/>
          <w:b/>
          <w:sz w:val="24"/>
          <w:szCs w:val="24"/>
        </w:rPr>
        <w:t xml:space="preserve"> педагогов общеобразовательных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2E9D">
        <w:rPr>
          <w:rFonts w:ascii="Times New Roman" w:hAnsi="Times New Roman"/>
          <w:b/>
          <w:sz w:val="24"/>
          <w:szCs w:val="24"/>
        </w:rPr>
        <w:t>Новоалександровского</w:t>
      </w:r>
      <w:proofErr w:type="spellEnd"/>
      <w:r w:rsidRPr="00422E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422E9D">
        <w:rPr>
          <w:rFonts w:ascii="Times New Roman" w:hAnsi="Times New Roman"/>
          <w:b/>
          <w:sz w:val="24"/>
          <w:szCs w:val="24"/>
        </w:rPr>
        <w:t>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110632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Pr="00110632">
        <w:rPr>
          <w:rFonts w:ascii="Times New Roman" w:hAnsi="Times New Roman"/>
          <w:b/>
          <w:sz w:val="24"/>
          <w:szCs w:val="24"/>
        </w:rPr>
        <w:t>год</w:t>
      </w:r>
    </w:p>
    <w:p w:rsidR="00833F2F" w:rsidRPr="00110632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2693"/>
        <w:gridCol w:w="5528"/>
      </w:tblGrid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1A94">
              <w:rPr>
                <w:rFonts w:ascii="Times New Roman" w:hAnsi="Times New Roman"/>
                <w:sz w:val="24"/>
                <w:szCs w:val="24"/>
              </w:rPr>
              <w:t>Левшакова</w:t>
            </w:r>
            <w:proofErr w:type="spell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 Све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лана</w:t>
            </w:r>
            <w:proofErr w:type="gram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6D3">
              <w:rPr>
                <w:rFonts w:ascii="Times New Roman" w:hAnsi="Times New Roman"/>
                <w:sz w:val="24"/>
                <w:szCs w:val="24"/>
              </w:rPr>
              <w:t>Применение активных методов обучения на ра</w:t>
            </w:r>
            <w:r w:rsidRPr="00C806D3">
              <w:rPr>
                <w:rFonts w:ascii="Times New Roman" w:hAnsi="Times New Roman"/>
                <w:sz w:val="24"/>
                <w:szCs w:val="24"/>
              </w:rPr>
              <w:t>з</w:t>
            </w:r>
            <w:r w:rsidRPr="00C806D3">
              <w:rPr>
                <w:rFonts w:ascii="Times New Roman" w:hAnsi="Times New Roman"/>
                <w:sz w:val="24"/>
                <w:szCs w:val="24"/>
              </w:rPr>
              <w:t>личных этапах урока в начальной школе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Осипова Мария Ив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новна,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руков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тель истории и 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б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ществознания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36D4">
              <w:rPr>
                <w:rFonts w:ascii="Times New Roman" w:hAnsi="Times New Roman"/>
                <w:sz w:val="24"/>
                <w:szCs w:val="24"/>
              </w:rPr>
              <w:t xml:space="preserve">Особенности   </w:t>
            </w:r>
            <w:proofErr w:type="gramStart"/>
            <w:r w:rsidRPr="009D36D4">
              <w:rPr>
                <w:rFonts w:ascii="Times New Roman" w:hAnsi="Times New Roman"/>
                <w:sz w:val="24"/>
                <w:szCs w:val="24"/>
              </w:rPr>
              <w:t>реализации  обновленных</w:t>
            </w:r>
            <w:proofErr w:type="gramEnd"/>
            <w:r w:rsidRPr="009D36D4">
              <w:rPr>
                <w:rFonts w:ascii="Times New Roman" w:hAnsi="Times New Roman"/>
                <w:sz w:val="24"/>
                <w:szCs w:val="24"/>
              </w:rPr>
              <w:t xml:space="preserve">  фед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ральных государственных   образовательных   стандартов  и  федеральных образовательных   программ  основного   общего  и  среднего   общ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ния  по учебным предметам  «История»  и «Общ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D36D4">
              <w:rPr>
                <w:rFonts w:ascii="Times New Roman" w:hAnsi="Times New Roman"/>
                <w:sz w:val="24"/>
                <w:szCs w:val="24"/>
              </w:rPr>
              <w:t>ствознание»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Моисеев Виталий Се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р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геевич, </w:t>
            </w: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гог-организатор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1BEE">
              <w:rPr>
                <w:rFonts w:ascii="Times New Roman" w:hAnsi="Times New Roman"/>
                <w:sz w:val="24"/>
                <w:szCs w:val="24"/>
              </w:rPr>
              <w:t>Педагогические технологии на уроках ОБЖ и р</w:t>
            </w:r>
            <w:r w:rsidRPr="00581BEE">
              <w:rPr>
                <w:rFonts w:ascii="Times New Roman" w:hAnsi="Times New Roman"/>
                <w:sz w:val="24"/>
                <w:szCs w:val="24"/>
              </w:rPr>
              <w:t>е</w:t>
            </w:r>
            <w:r w:rsidRPr="00581BEE">
              <w:rPr>
                <w:rFonts w:ascii="Times New Roman" w:hAnsi="Times New Roman"/>
                <w:sz w:val="24"/>
                <w:szCs w:val="24"/>
              </w:rPr>
              <w:t>зул</w:t>
            </w:r>
            <w:r w:rsidRPr="00581BEE">
              <w:rPr>
                <w:rFonts w:ascii="Times New Roman" w:hAnsi="Times New Roman"/>
                <w:sz w:val="24"/>
                <w:szCs w:val="24"/>
              </w:rPr>
              <w:t>ь</w:t>
            </w:r>
            <w:r w:rsidRPr="00581BEE">
              <w:rPr>
                <w:rFonts w:ascii="Times New Roman" w:hAnsi="Times New Roman"/>
                <w:sz w:val="24"/>
                <w:szCs w:val="24"/>
              </w:rPr>
              <w:t>тат их использования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Сорокина Ирина Ви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к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торовна, учитель ин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странн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го языка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0615">
              <w:rPr>
                <w:rFonts w:ascii="Times New Roman" w:hAnsi="Times New Roman"/>
                <w:sz w:val="24"/>
                <w:szCs w:val="24"/>
              </w:rPr>
              <w:t>Формирование ф</w:t>
            </w:r>
            <w:r>
              <w:rPr>
                <w:rFonts w:ascii="Times New Roman" w:hAnsi="Times New Roman"/>
                <w:sz w:val="24"/>
                <w:szCs w:val="24"/>
              </w:rPr>
              <w:t>ункциональной грамот</w:t>
            </w:r>
            <w:r w:rsidRPr="00100615">
              <w:rPr>
                <w:rFonts w:ascii="Times New Roman" w:hAnsi="Times New Roman"/>
                <w:sz w:val="24"/>
                <w:szCs w:val="24"/>
              </w:rPr>
              <w:t>ности на ур</w:t>
            </w:r>
            <w:r w:rsidRPr="00100615">
              <w:rPr>
                <w:rFonts w:ascii="Times New Roman" w:hAnsi="Times New Roman"/>
                <w:sz w:val="24"/>
                <w:szCs w:val="24"/>
              </w:rPr>
              <w:t>о</w:t>
            </w:r>
            <w:r w:rsidRPr="00100615">
              <w:rPr>
                <w:rFonts w:ascii="Times New Roman" w:hAnsi="Times New Roman"/>
                <w:sz w:val="24"/>
                <w:szCs w:val="24"/>
              </w:rPr>
              <w:t>ках английского языка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Авдеева Лариса Вал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рьевна, учитель ге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графии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BC8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 познавательной активности уча</w:t>
            </w:r>
            <w:r w:rsidRPr="00B50BC8">
              <w:rPr>
                <w:rFonts w:ascii="Times New Roman" w:hAnsi="Times New Roman"/>
                <w:sz w:val="24"/>
                <w:szCs w:val="24"/>
              </w:rPr>
              <w:t>щихся на уроках географии и пр</w:t>
            </w:r>
            <w:r w:rsidRPr="00B50BC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0BC8">
              <w:rPr>
                <w:rFonts w:ascii="Times New Roman" w:hAnsi="Times New Roman"/>
                <w:sz w:val="24"/>
                <w:szCs w:val="24"/>
              </w:rPr>
              <w:t>менение ИКТ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Новикова Ирина Пе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ровна, учитель русск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го яз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ы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ка и литературы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7BFD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учащихс</w:t>
            </w:r>
            <w:r>
              <w:rPr>
                <w:rFonts w:ascii="Times New Roman" w:hAnsi="Times New Roman"/>
                <w:sz w:val="24"/>
                <w:szCs w:val="24"/>
              </w:rPr>
              <w:t>я на уроках русского языка и ли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тературы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зации обнов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 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ных   стандартов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A94">
              <w:rPr>
                <w:rFonts w:ascii="Times New Roman" w:hAnsi="Times New Roman"/>
                <w:sz w:val="24"/>
                <w:szCs w:val="24"/>
              </w:rPr>
              <w:t>Максимчук</w:t>
            </w:r>
            <w:proofErr w:type="spell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Инна Па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в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ловна, учитель матем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151">
              <w:rPr>
                <w:rFonts w:ascii="Times New Roman" w:hAnsi="Times New Roman"/>
                <w:sz w:val="24"/>
                <w:szCs w:val="24"/>
              </w:rPr>
              <w:t xml:space="preserve">Цифровое образовательное </w:t>
            </w:r>
            <w:proofErr w:type="gramStart"/>
            <w:r w:rsidRPr="00C74151">
              <w:rPr>
                <w:rFonts w:ascii="Times New Roman" w:hAnsi="Times New Roman"/>
                <w:sz w:val="24"/>
                <w:szCs w:val="24"/>
              </w:rPr>
              <w:t>пространство  на</w:t>
            </w:r>
            <w:proofErr w:type="gramEnd"/>
            <w:r w:rsidRPr="00C74151">
              <w:rPr>
                <w:rFonts w:ascii="Times New Roman" w:hAnsi="Times New Roman"/>
                <w:sz w:val="24"/>
                <w:szCs w:val="24"/>
              </w:rPr>
              <w:t xml:space="preserve"> зан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я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тиях по математике как условие реализации ФГОС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95">
              <w:rPr>
                <w:rFonts w:ascii="Times New Roman" w:hAnsi="Times New Roman"/>
                <w:sz w:val="24"/>
                <w:szCs w:val="24"/>
              </w:rPr>
              <w:t>Гужвинская</w:t>
            </w:r>
            <w:proofErr w:type="spell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Анна Ан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тольевна, учитель те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х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нол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5528" w:type="dxa"/>
            <w:shd w:val="clear" w:color="auto" w:fill="auto"/>
          </w:tcPr>
          <w:p w:rsidR="00833F2F" w:rsidRPr="00C74151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151">
              <w:rPr>
                <w:rFonts w:ascii="Times New Roman" w:hAnsi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и формы работы с одарен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ными дет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ь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 xml:space="preserve">ми в условиях реализации </w:t>
            </w:r>
            <w:proofErr w:type="gramStart"/>
            <w:r w:rsidRPr="00C74151">
              <w:rPr>
                <w:rFonts w:ascii="Times New Roman" w:hAnsi="Times New Roman"/>
                <w:sz w:val="24"/>
                <w:szCs w:val="24"/>
              </w:rPr>
              <w:t>обновл</w:t>
            </w:r>
            <w:r>
              <w:rPr>
                <w:rFonts w:ascii="Times New Roman" w:hAnsi="Times New Roman"/>
                <w:sz w:val="24"/>
                <w:szCs w:val="24"/>
              </w:rPr>
              <w:t>енных  федерал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ных   образовательных   станда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р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Осипова Мария Ив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новна,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руков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113E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gram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истории и о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б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>ществознания</w:t>
            </w:r>
          </w:p>
        </w:tc>
        <w:tc>
          <w:tcPr>
            <w:tcW w:w="5528" w:type="dxa"/>
            <w:shd w:val="clear" w:color="auto" w:fill="auto"/>
          </w:tcPr>
          <w:p w:rsidR="00833F2F" w:rsidRPr="00C74151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гога как фактор повышения качества образования в условиях реализ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ции ФГОС        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Моисеева Галина Юр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ь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евна, </w:t>
            </w:r>
            <w:r>
              <w:rPr>
                <w:rFonts w:ascii="Times New Roman" w:hAnsi="Times New Roman"/>
                <w:sz w:val="24"/>
                <w:szCs w:val="24"/>
              </w:rPr>
              <w:t>краевой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перт, учитель физики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Основные подходы к по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д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готовке решений заданий с развернутым ответом в период проведения ГИА2024 по физике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95">
              <w:rPr>
                <w:rFonts w:ascii="Times New Roman" w:hAnsi="Times New Roman"/>
                <w:sz w:val="24"/>
                <w:szCs w:val="24"/>
              </w:rPr>
              <w:t>Черепухина</w:t>
            </w:r>
            <w:proofErr w:type="spell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Вале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н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тина Алексеевна,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Современные приемы формирования функци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нальной грамотности в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начальной  школе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т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ветствии с обновленными ФГОС 3 п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коления.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Клушина Надежда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Пе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т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ровна,  учитель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русск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го языка и лит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е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>ратуры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Приемы и методы повышения учебной мотивации учащихся  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2693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13E">
              <w:rPr>
                <w:rFonts w:ascii="Times New Roman" w:hAnsi="Times New Roman"/>
                <w:sz w:val="24"/>
                <w:szCs w:val="24"/>
              </w:rPr>
              <w:t>Колесникова Елена Анатольевна, руков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РМО, п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е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дагог-психолог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13E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а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гога как фактор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качества образования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>Практические рек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>мендации для педагогов и педагогов-психологов по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 xml:space="preserve">детьми с расстройством </w:t>
            </w:r>
            <w:proofErr w:type="spellStart"/>
            <w:r w:rsidRPr="00F774DE">
              <w:rPr>
                <w:rFonts w:ascii="Times New Roman" w:hAnsi="Times New Roman"/>
                <w:sz w:val="24"/>
                <w:szCs w:val="24"/>
              </w:rPr>
              <w:t>аутического</w:t>
            </w:r>
            <w:proofErr w:type="spellEnd"/>
            <w:r w:rsidRPr="00F774DE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6A70C1" w:rsidRPr="00B0745B" w:rsidRDefault="006A70C1" w:rsidP="00B0745B">
      <w:pPr>
        <w:jc w:val="both"/>
        <w:rPr>
          <w:sz w:val="28"/>
          <w:szCs w:val="28"/>
        </w:rPr>
      </w:pPr>
    </w:p>
    <w:p w:rsidR="006A70C1" w:rsidRPr="00B0745B" w:rsidRDefault="006A70C1" w:rsidP="00B0745B">
      <w:pPr>
        <w:tabs>
          <w:tab w:val="left" w:pos="-2166"/>
        </w:tabs>
        <w:spacing w:line="240" w:lineRule="atLeast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  <w:t xml:space="preserve"> Профилактическая работа в МОУ СОШ№5 г. Новоалександровска осуществляется в рамках учебных </w:t>
      </w:r>
      <w:proofErr w:type="gramStart"/>
      <w:r w:rsidRPr="00B0745B">
        <w:rPr>
          <w:sz w:val="28"/>
          <w:szCs w:val="28"/>
        </w:rPr>
        <w:t>курсов,  внеурочных</w:t>
      </w:r>
      <w:proofErr w:type="gramEnd"/>
      <w:r w:rsidRPr="00B0745B">
        <w:rPr>
          <w:sz w:val="28"/>
          <w:szCs w:val="28"/>
        </w:rPr>
        <w:t xml:space="preserve"> мероприятий, деятельности классных руководителей, социально – психологической службы, Совета профилактики, Совета отцов. </w:t>
      </w:r>
    </w:p>
    <w:p w:rsidR="006A70C1" w:rsidRPr="00B0745B" w:rsidRDefault="006A70C1" w:rsidP="00B0745B">
      <w:pPr>
        <w:tabs>
          <w:tab w:val="left" w:pos="-2166"/>
        </w:tabs>
        <w:spacing w:line="240" w:lineRule="atLeast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Постоянно обновляется социальный паспорт школы, социальные паспорта классных коллективов.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Воспитание подростка не терпит назойливой опеки, но без разумного контроля подросток может испытывать случайные влечения и подвергаться посторонним влияниям.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lastRenderedPageBreak/>
        <w:t xml:space="preserve">      Подростковый возраст небезосновательно называют особым, трудным. За короткий отрезок времени - с 11 до 15 лет ребенок делает огромный шаг в развитии. Подросток часто становится уязвимым и без должной поддержки не в состоянии справиться со становлением соей личности самостоятельно. Начинается период внутренних конфликтов и противоречий, спутниками которых является частая смена настроения, низкая успеваемость, появление агрессии, вредные привычки. Именно </w:t>
      </w:r>
      <w:proofErr w:type="gramStart"/>
      <w:r w:rsidRPr="00B0745B">
        <w:rPr>
          <w:sz w:val="28"/>
          <w:szCs w:val="28"/>
        </w:rPr>
        <w:t>в  этот</w:t>
      </w:r>
      <w:proofErr w:type="gramEnd"/>
      <w:r w:rsidRPr="00B0745B">
        <w:rPr>
          <w:sz w:val="28"/>
          <w:szCs w:val="28"/>
        </w:rPr>
        <w:t xml:space="preserve"> период начинаются проблемы подростка с родителями, друзьями, социумом.  Многие правонарушения – это несвоевременность выявленной проблемы на ранних ее </w:t>
      </w:r>
      <w:proofErr w:type="gramStart"/>
      <w:r w:rsidRPr="00B0745B">
        <w:rPr>
          <w:sz w:val="28"/>
          <w:szCs w:val="28"/>
        </w:rPr>
        <w:t>этапах,  безнадзорность</w:t>
      </w:r>
      <w:proofErr w:type="gramEnd"/>
      <w:r w:rsidRPr="00B0745B">
        <w:rPr>
          <w:sz w:val="28"/>
          <w:szCs w:val="28"/>
        </w:rPr>
        <w:t xml:space="preserve"> подростков, отсутствие надлежащего контроля. 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Анализ правонарушений и преступлений среди несовершеннолетних учащихся МОУ СОШ№5 за три года показывает снижение показателей.  В настоящий момент на разных видах профилактического учета (ВШУ, ОДН, СОП) находятся 6 учащихся. Из них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1- учащийся совершил – </w:t>
      </w:r>
      <w:proofErr w:type="gramStart"/>
      <w:r w:rsidRPr="00B0745B">
        <w:rPr>
          <w:sz w:val="28"/>
          <w:szCs w:val="28"/>
        </w:rPr>
        <w:t>преступление  (</w:t>
      </w:r>
      <w:proofErr w:type="gramEnd"/>
      <w:r w:rsidRPr="00B0745B">
        <w:rPr>
          <w:sz w:val="28"/>
          <w:szCs w:val="28"/>
        </w:rPr>
        <w:t xml:space="preserve"> Панченко Ольга, 7 Б класс, условно осужденная за </w:t>
      </w:r>
      <w:proofErr w:type="spellStart"/>
      <w:r w:rsidRPr="00B0745B">
        <w:rPr>
          <w:sz w:val="28"/>
          <w:szCs w:val="28"/>
        </w:rPr>
        <w:t>обналичивание</w:t>
      </w:r>
      <w:proofErr w:type="spellEnd"/>
      <w:r w:rsidRPr="00B0745B">
        <w:rPr>
          <w:sz w:val="28"/>
          <w:szCs w:val="28"/>
        </w:rPr>
        <w:t xml:space="preserve"> карты)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4- учащихся совершили административные правонарушения (</w:t>
      </w:r>
      <w:proofErr w:type="spellStart"/>
      <w:r w:rsidRPr="00B0745B">
        <w:rPr>
          <w:sz w:val="28"/>
          <w:szCs w:val="28"/>
        </w:rPr>
        <w:t>Каташин</w:t>
      </w:r>
      <w:proofErr w:type="spellEnd"/>
      <w:r w:rsidRPr="00B0745B">
        <w:rPr>
          <w:sz w:val="28"/>
          <w:szCs w:val="28"/>
        </w:rPr>
        <w:t xml:space="preserve"> Артем, 8 А </w:t>
      </w:r>
      <w:proofErr w:type="spellStart"/>
      <w:r w:rsidRPr="00B0745B">
        <w:rPr>
          <w:sz w:val="28"/>
          <w:szCs w:val="28"/>
        </w:rPr>
        <w:t>кл</w:t>
      </w:r>
      <w:proofErr w:type="spellEnd"/>
      <w:r w:rsidRPr="00B0745B">
        <w:rPr>
          <w:sz w:val="28"/>
          <w:szCs w:val="28"/>
        </w:rPr>
        <w:t xml:space="preserve">, </w:t>
      </w:r>
      <w:proofErr w:type="spellStart"/>
      <w:r w:rsidRPr="00B0745B">
        <w:rPr>
          <w:sz w:val="28"/>
          <w:szCs w:val="28"/>
        </w:rPr>
        <w:t>Пальцева</w:t>
      </w:r>
      <w:proofErr w:type="spellEnd"/>
      <w:r w:rsidRPr="00B0745B">
        <w:rPr>
          <w:sz w:val="28"/>
          <w:szCs w:val="28"/>
        </w:rPr>
        <w:t xml:space="preserve"> Анастасия, </w:t>
      </w:r>
      <w:proofErr w:type="spellStart"/>
      <w:r w:rsidRPr="00B0745B">
        <w:rPr>
          <w:sz w:val="28"/>
          <w:szCs w:val="28"/>
        </w:rPr>
        <w:t>Климорв</w:t>
      </w:r>
      <w:proofErr w:type="spellEnd"/>
      <w:r w:rsidRPr="00B0745B">
        <w:rPr>
          <w:sz w:val="28"/>
          <w:szCs w:val="28"/>
        </w:rPr>
        <w:t xml:space="preserve"> Станислав, 8 Б </w:t>
      </w:r>
      <w:proofErr w:type="spellStart"/>
      <w:r w:rsidRPr="00B0745B">
        <w:rPr>
          <w:sz w:val="28"/>
          <w:szCs w:val="28"/>
        </w:rPr>
        <w:t>кл</w:t>
      </w:r>
      <w:proofErr w:type="spellEnd"/>
      <w:r w:rsidRPr="00B0745B">
        <w:rPr>
          <w:sz w:val="28"/>
          <w:szCs w:val="28"/>
        </w:rPr>
        <w:t xml:space="preserve"> </w:t>
      </w:r>
      <w:proofErr w:type="gramStart"/>
      <w:r w:rsidRPr="00B0745B">
        <w:rPr>
          <w:sz w:val="28"/>
          <w:szCs w:val="28"/>
        </w:rPr>
        <w:t>распитие,  Белов</w:t>
      </w:r>
      <w:proofErr w:type="gramEnd"/>
      <w:r w:rsidRPr="00B0745B">
        <w:rPr>
          <w:sz w:val="28"/>
          <w:szCs w:val="28"/>
        </w:rPr>
        <w:t xml:space="preserve"> Даниил, 5 г класс, расплачивался купюрами банк приколов в магазине Радуга)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1- учащийся совершил общественно- опасное деяние. (Панченко Андрей, кража)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  Первоначальный и основной акцент при работе с несовершеннолетним, состоящими на разных видах учета администрация, педагоги, социально-психологическая </w:t>
      </w:r>
      <w:proofErr w:type="gramStart"/>
      <w:r w:rsidRPr="00B0745B">
        <w:rPr>
          <w:sz w:val="28"/>
          <w:szCs w:val="28"/>
        </w:rPr>
        <w:t>служба  школы</w:t>
      </w:r>
      <w:proofErr w:type="gramEnd"/>
      <w:r w:rsidRPr="00B0745B">
        <w:rPr>
          <w:sz w:val="28"/>
          <w:szCs w:val="28"/>
        </w:rPr>
        <w:t xml:space="preserve"> делают на индивидуальном подходе, который позволяет учесть личностные особенности подростка и показателей  его семьи. Предупреждение противоправного поведения несовершеннолетних лежит в основе ранней профилактики в работе с родителями и детьми.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Для того чтобы положительные интересы превратились в соответствующие поступки, детям нужна помощь и поддержка учителя. Много кратные порицания, профилактические беседы, различного рода наказания не воспринимаются данной </w:t>
      </w:r>
      <w:proofErr w:type="gramStart"/>
      <w:r w:rsidRPr="00B0745B">
        <w:rPr>
          <w:sz w:val="28"/>
          <w:szCs w:val="28"/>
        </w:rPr>
        <w:t>категорией  обучающихся</w:t>
      </w:r>
      <w:proofErr w:type="gramEnd"/>
      <w:r w:rsidRPr="00B0745B">
        <w:rPr>
          <w:sz w:val="28"/>
          <w:szCs w:val="28"/>
        </w:rPr>
        <w:t>. Они болезненно реагируют на них и не приносят должного результата.  К сожалению, некоторые несовершеннолетние не имеют жизненно важных целей, семейных ценностей. Их потребности ограничиваются текущими делами или развлечениями. Поэтому подростку следует помочь в постановке задачи саморазвития: научить его планировать, представлять будущие действия, их результаты, уметь предвидеть последствия правонарушения, осуществлять самоконтроль и самовоспитание.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В школе сложилась устойчивая система профилактики </w:t>
      </w:r>
    </w:p>
    <w:p w:rsidR="00B0745B" w:rsidRPr="00B0745B" w:rsidRDefault="00B0745B" w:rsidP="00B07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0745B">
        <w:rPr>
          <w:sz w:val="28"/>
          <w:szCs w:val="28"/>
        </w:rPr>
        <w:t>создана</w:t>
      </w:r>
      <w:proofErr w:type="gramEnd"/>
      <w:r w:rsidRPr="00B0745B">
        <w:rPr>
          <w:sz w:val="28"/>
          <w:szCs w:val="28"/>
        </w:rPr>
        <w:t xml:space="preserve"> модель психолого-педагогического сопровождения ребёнка,</w:t>
      </w:r>
    </w:p>
    <w:p w:rsidR="00B0745B" w:rsidRPr="00B0745B" w:rsidRDefault="00B0745B" w:rsidP="00B07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0745B">
        <w:rPr>
          <w:sz w:val="28"/>
          <w:szCs w:val="28"/>
        </w:rPr>
        <w:t>успешно</w:t>
      </w:r>
      <w:proofErr w:type="gramEnd"/>
      <w:r w:rsidRPr="00B0745B">
        <w:rPr>
          <w:sz w:val="28"/>
          <w:szCs w:val="28"/>
        </w:rPr>
        <w:t xml:space="preserve"> реализуется социальное партнёрство, которое формируется не только в самом образовательном учреждении, но и  вне него.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.  Каждый из участников образовательных отношений выполняют определённые функции в профилактической работе.</w:t>
      </w:r>
    </w:p>
    <w:p w:rsidR="00B0745B" w:rsidRPr="00B0745B" w:rsidRDefault="00B0745B" w:rsidP="00B0745B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lastRenderedPageBreak/>
        <w:t>Администрация создаёт условия для развития модели позитивной профилактики; осуществляет координацию профилактической работы в целом.</w:t>
      </w:r>
    </w:p>
    <w:p w:rsidR="00B0745B" w:rsidRPr="00B0745B" w:rsidRDefault="00B0745B" w:rsidP="00B0745B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 Классные руководители организуют и проводят внеклассные 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proofErr w:type="gramStart"/>
      <w:r w:rsidRPr="00B0745B">
        <w:rPr>
          <w:i/>
          <w:iCs/>
          <w:sz w:val="28"/>
          <w:szCs w:val="28"/>
        </w:rPr>
        <w:t>мероприятия</w:t>
      </w:r>
      <w:proofErr w:type="gramEnd"/>
      <w:r w:rsidRPr="00B0745B">
        <w:rPr>
          <w:i/>
          <w:iCs/>
          <w:sz w:val="28"/>
          <w:szCs w:val="28"/>
        </w:rPr>
        <w:t xml:space="preserve"> с учащимися и родителями, контролируют организацию свободного досуга обучающихся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Учителя-предметники организуют образовательный процесс с использованием дополнительных материалов профилактической направленности. </w:t>
      </w:r>
    </w:p>
    <w:p w:rsidR="00B0745B" w:rsidRPr="00B0745B" w:rsidRDefault="00B0745B" w:rsidP="00B0745B">
      <w:pPr>
        <w:ind w:left="360"/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-Педагог-психолог выявляет факторы риска у несовершеннолетних; способствует формированию устойчивых защитных механизмов личности ребёнка; проводит тренинги и интерактивные занятия с учащимися, педагогами и родителями; осуществляет просветительскую </w:t>
      </w:r>
      <w:proofErr w:type="gramStart"/>
      <w:r w:rsidRPr="00B0745B">
        <w:rPr>
          <w:i/>
          <w:iCs/>
          <w:sz w:val="28"/>
          <w:szCs w:val="28"/>
        </w:rPr>
        <w:t>деятельность,  организует</w:t>
      </w:r>
      <w:proofErr w:type="gramEnd"/>
      <w:r w:rsidRPr="00B0745B">
        <w:rPr>
          <w:i/>
          <w:iCs/>
          <w:sz w:val="28"/>
          <w:szCs w:val="28"/>
        </w:rPr>
        <w:t xml:space="preserve"> психологическое сопровождение детей группы риска.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Педагоги дополнительного образования, педагоги центра Точка роста обеспечивают максимальную занятость несовершеннолетних; организуют работу кружков, секций, клубов по интересам.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>Социальный педагог проводит систематическую работу с семьями школьника; привлекает к совместной работе представителей различных организаций.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Органы ученического самоуправления принимают активное участие в волонтёрском движении; участвуют в профилактических мероприятиях.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Библиотекарь обеспечивает информационно-методическую базу профилактической работы.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Родительская общественность </w:t>
      </w:r>
      <w:proofErr w:type="gramStart"/>
      <w:r w:rsidRPr="00B0745B">
        <w:rPr>
          <w:i/>
          <w:iCs/>
          <w:sz w:val="28"/>
          <w:szCs w:val="28"/>
        </w:rPr>
        <w:t>принимает  участие</w:t>
      </w:r>
      <w:proofErr w:type="gramEnd"/>
      <w:r w:rsidRPr="00B0745B">
        <w:rPr>
          <w:i/>
          <w:iCs/>
          <w:sz w:val="28"/>
          <w:szCs w:val="28"/>
        </w:rPr>
        <w:t xml:space="preserve"> в 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proofErr w:type="gramStart"/>
      <w:r w:rsidRPr="00B0745B">
        <w:rPr>
          <w:i/>
          <w:iCs/>
          <w:sz w:val="28"/>
          <w:szCs w:val="28"/>
        </w:rPr>
        <w:t>профилактических</w:t>
      </w:r>
      <w:proofErr w:type="gramEnd"/>
      <w:r w:rsidRPr="00B0745B">
        <w:rPr>
          <w:i/>
          <w:iCs/>
          <w:sz w:val="28"/>
          <w:szCs w:val="28"/>
        </w:rPr>
        <w:t xml:space="preserve"> и  внеклассных мероприятиях  школы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  - Совет по профилактике школы проводит целенаправленную профилактическую работу как с учащимися, так и их семьями.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 Управляющий совет </w:t>
      </w:r>
      <w:proofErr w:type="gramStart"/>
      <w:r w:rsidRPr="00B0745B">
        <w:rPr>
          <w:i/>
          <w:iCs/>
          <w:sz w:val="28"/>
          <w:szCs w:val="28"/>
        </w:rPr>
        <w:t>школы  участвует</w:t>
      </w:r>
      <w:proofErr w:type="gramEnd"/>
      <w:r w:rsidRPr="00B0745B">
        <w:rPr>
          <w:i/>
          <w:iCs/>
          <w:sz w:val="28"/>
          <w:szCs w:val="28"/>
        </w:rPr>
        <w:t xml:space="preserve">  в принятии определенных решений.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</w:p>
    <w:p w:rsidR="00B0745B" w:rsidRPr="00B0745B" w:rsidRDefault="00B0745B" w:rsidP="00B0745B">
      <w:pPr>
        <w:jc w:val="both"/>
        <w:rPr>
          <w:iCs/>
          <w:sz w:val="28"/>
          <w:szCs w:val="28"/>
        </w:rPr>
      </w:pPr>
      <w:r w:rsidRPr="00B0745B">
        <w:rPr>
          <w:iCs/>
          <w:sz w:val="28"/>
          <w:szCs w:val="28"/>
        </w:rPr>
        <w:t xml:space="preserve">Отмечу, что огромным положительным аспектом в системе профилактической работы является Совет отцов. Порой мужской разговор или личный пример </w:t>
      </w:r>
      <w:proofErr w:type="gramStart"/>
      <w:r w:rsidRPr="00B0745B">
        <w:rPr>
          <w:iCs/>
          <w:sz w:val="28"/>
          <w:szCs w:val="28"/>
        </w:rPr>
        <w:t>взрослого  оказываются</w:t>
      </w:r>
      <w:proofErr w:type="gramEnd"/>
      <w:r w:rsidRPr="00B0745B">
        <w:rPr>
          <w:iCs/>
          <w:sz w:val="28"/>
          <w:szCs w:val="28"/>
        </w:rPr>
        <w:t xml:space="preserve"> самым действенным методом работы с подростком.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-Немаловажную роль играет и социум. Многолетнее тесное сотрудничество школы с учреждениями дополнительного образования, музеем, казачьим обществом позволяют расширить возможности положительного влияния на несовершеннолетних, склонных к </w:t>
      </w:r>
      <w:proofErr w:type="spellStart"/>
      <w:r w:rsidRPr="00B0745B">
        <w:rPr>
          <w:i/>
          <w:iCs/>
          <w:sz w:val="28"/>
          <w:szCs w:val="28"/>
        </w:rPr>
        <w:t>девиантному</w:t>
      </w:r>
      <w:proofErr w:type="spellEnd"/>
      <w:r w:rsidRPr="00B0745B">
        <w:rPr>
          <w:i/>
          <w:iCs/>
          <w:sz w:val="28"/>
          <w:szCs w:val="28"/>
        </w:rPr>
        <w:t xml:space="preserve"> поведению.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Коллектив школы уделяет огромное значение занятости учащихся во внеурочное время, как одной из форм профилактики безнадзорности и правонарушений среди учащихся, и поэтому постоянно совершенствует формы кружковой деятельности, учитывая, прежде всего интересы и пожелания самих ребят. Вовлечение трудновоспитуемых в кружковую и спортивную деятельность, работу в центре «Точка Роста», является одной из </w:t>
      </w:r>
      <w:r w:rsidRPr="00B0745B">
        <w:rPr>
          <w:sz w:val="28"/>
          <w:szCs w:val="28"/>
        </w:rPr>
        <w:lastRenderedPageBreak/>
        <w:t>ведущих форм воспитания таких детей.</w:t>
      </w:r>
      <w:r w:rsidRPr="00B0745B">
        <w:rPr>
          <w:bCs/>
          <w:sz w:val="28"/>
          <w:szCs w:val="28"/>
        </w:rPr>
        <w:t xml:space="preserve"> В нашей школе каждый ребенок «группы риска» занят в кружке или секции по интересам. </w:t>
      </w:r>
    </w:p>
    <w:p w:rsidR="00B0745B" w:rsidRPr="00B0745B" w:rsidRDefault="00B0745B" w:rsidP="00B0745B">
      <w:pPr>
        <w:numPr>
          <w:ilvl w:val="0"/>
          <w:numId w:val="5"/>
        </w:numPr>
        <w:ind w:left="0" w:firstLine="284"/>
        <w:contextualSpacing/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Обеспечивается занятость данной категории обучающихся в летнее время. В пришкольный лагерь дети «группы риска» зачисляются в первую очередь. </w:t>
      </w:r>
      <w:r w:rsidRPr="00B0745B">
        <w:rPr>
          <w:rFonts w:eastAsia="Calibri"/>
          <w:spacing w:val="4"/>
          <w:sz w:val="28"/>
          <w:szCs w:val="28"/>
        </w:rPr>
        <w:t xml:space="preserve">В июле </w:t>
      </w:r>
      <w:proofErr w:type="gramStart"/>
      <w:r w:rsidRPr="00B0745B">
        <w:rPr>
          <w:rFonts w:eastAsia="Calibri"/>
          <w:spacing w:val="4"/>
          <w:sz w:val="28"/>
          <w:szCs w:val="28"/>
        </w:rPr>
        <w:t>2024  года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 десять учащихся, в том числе и «группы риска», были трудоустроены через Центр занятости населения. Один ребенок все лето работал в тепличном комплексе «Солнечный Дар».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В школе создана система гражданско-патриотического воспитания, используется целый комплекс соответствующих форм работы.  В учебном плане школы имеются предметы, которые способствуют формированию истинного гражданина своего Отечества, социально активной личности (Основы духовно-нравственной культуры народов России», «История Ставрополья»). Патриотическое воспитание в нашей школе осуществляется через творческие объединения дополнительного образования («Юнармеец», Клуб юных экскурсоводов), внеурочную деятельность, коллективно-творческие дела, волонтерское движение. Продолжаем проведение еженедельных общешкольных линеек по поднятию флага </w:t>
      </w:r>
      <w:proofErr w:type="gramStart"/>
      <w:r w:rsidRPr="00B0745B">
        <w:rPr>
          <w:bCs/>
          <w:sz w:val="28"/>
          <w:szCs w:val="28"/>
        </w:rPr>
        <w:t>РФ,  классных</w:t>
      </w:r>
      <w:proofErr w:type="gramEnd"/>
      <w:r w:rsidRPr="00B0745B">
        <w:rPr>
          <w:bCs/>
          <w:sz w:val="28"/>
          <w:szCs w:val="28"/>
        </w:rPr>
        <w:t xml:space="preserve"> часов «Разговоры о важном», </w:t>
      </w:r>
      <w:proofErr w:type="spellStart"/>
      <w:r w:rsidRPr="00B0745B">
        <w:rPr>
          <w:bCs/>
          <w:sz w:val="28"/>
          <w:szCs w:val="28"/>
        </w:rPr>
        <w:t>профориентационного</w:t>
      </w:r>
      <w:proofErr w:type="spellEnd"/>
      <w:r w:rsidRPr="00B0745B">
        <w:rPr>
          <w:bCs/>
          <w:sz w:val="28"/>
          <w:szCs w:val="28"/>
        </w:rPr>
        <w:t xml:space="preserve"> курса «Россия- мои горизонты».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Большую работу по патриотическому воспитанию и организации досуга среди подростков осуществляет военно-патриотическое движение «</w:t>
      </w:r>
      <w:proofErr w:type="spellStart"/>
      <w:r w:rsidRPr="00B0745B">
        <w:rPr>
          <w:bCs/>
          <w:sz w:val="28"/>
          <w:szCs w:val="28"/>
        </w:rPr>
        <w:t>Юнармия</w:t>
      </w:r>
      <w:proofErr w:type="spellEnd"/>
      <w:r w:rsidRPr="00B0745B">
        <w:rPr>
          <w:bCs/>
          <w:sz w:val="28"/>
          <w:szCs w:val="28"/>
        </w:rPr>
        <w:t>». В настоящий момент в школе создано три отряда, которым присвоены имена выпускников школы, погибших при исполнении воинского долга в ходе специальной военной операции. Общая численность учащихся Всероссийского детско-юношеского военно-патриотического общественного движения «</w:t>
      </w:r>
      <w:proofErr w:type="spellStart"/>
      <w:r w:rsidRPr="00B0745B">
        <w:rPr>
          <w:bCs/>
          <w:sz w:val="28"/>
          <w:szCs w:val="28"/>
        </w:rPr>
        <w:t>Юнармия</w:t>
      </w:r>
      <w:proofErr w:type="spellEnd"/>
      <w:r w:rsidRPr="00B0745B">
        <w:rPr>
          <w:bCs/>
          <w:sz w:val="28"/>
          <w:szCs w:val="28"/>
        </w:rPr>
        <w:t>» в нашей школе составляет 67 человек, в том числе трое обучающихся «группы риска».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 Регулярно, в соответствии с планом работы в   школе проводятся: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уроки мужества 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дни воинской славы.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 встречи с участниками боевых действий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>учащиеся активно принимают участие во всероссийских мероприятиях и акциях.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каждый год обучающиеся участвуют в мероприятиях, посвященных, освобождению </w:t>
      </w:r>
      <w:proofErr w:type="spellStart"/>
      <w:r w:rsidRPr="00B0745B">
        <w:rPr>
          <w:bCs/>
          <w:sz w:val="28"/>
          <w:szCs w:val="28"/>
        </w:rPr>
        <w:t>Новоалександровского</w:t>
      </w:r>
      <w:proofErr w:type="spellEnd"/>
      <w:r w:rsidRPr="00B0745B">
        <w:rPr>
          <w:bCs/>
          <w:sz w:val="28"/>
          <w:szCs w:val="28"/>
        </w:rPr>
        <w:t xml:space="preserve"> района от немецко-фашистских захватчиков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>акции и мероприятия посвященные, празднованию Дня Победы в Великой Отечественной войне</w:t>
      </w:r>
    </w:p>
    <w:p w:rsidR="00B0745B" w:rsidRPr="00B0745B" w:rsidRDefault="00B0745B" w:rsidP="00B0745B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B0745B">
        <w:rPr>
          <w:bCs/>
          <w:sz w:val="28"/>
          <w:szCs w:val="28"/>
        </w:rPr>
        <w:t>особое</w:t>
      </w:r>
      <w:proofErr w:type="gramEnd"/>
      <w:r w:rsidRPr="00B0745B">
        <w:rPr>
          <w:bCs/>
          <w:sz w:val="28"/>
          <w:szCs w:val="28"/>
        </w:rPr>
        <w:t xml:space="preserve"> внимание юнармейские отряды уделяют семьям выпускников школы, погибших при исполнении воинского долга.</w:t>
      </w:r>
    </w:p>
    <w:p w:rsidR="00B0745B" w:rsidRPr="00B0745B" w:rsidRDefault="00B0745B" w:rsidP="00B0745B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 Юнармейцы и активисты центра детских инициатив школы посещают ветеранов ВОВ на дому и семьи участников СВО. В эти мероприятия классные руководители, социальный педагог, старшая вожатая вовлекают обучающихся, стоящих на различных видах учета, а также обучающихся, склонных к </w:t>
      </w:r>
      <w:proofErr w:type="spellStart"/>
      <w:r w:rsidRPr="00B0745B">
        <w:rPr>
          <w:bCs/>
          <w:sz w:val="28"/>
          <w:szCs w:val="28"/>
        </w:rPr>
        <w:t>девиантному</w:t>
      </w:r>
      <w:proofErr w:type="spellEnd"/>
      <w:r w:rsidRPr="00B0745B">
        <w:rPr>
          <w:bCs/>
          <w:sz w:val="28"/>
          <w:szCs w:val="28"/>
        </w:rPr>
        <w:t xml:space="preserve"> поведению. </w:t>
      </w:r>
    </w:p>
    <w:p w:rsidR="00B0745B" w:rsidRPr="00B0745B" w:rsidRDefault="00B0745B" w:rsidP="00B0745B">
      <w:pPr>
        <w:ind w:firstLine="284"/>
        <w:jc w:val="both"/>
        <w:rPr>
          <w:rFonts w:eastAsia="Calibri"/>
          <w:spacing w:val="4"/>
          <w:sz w:val="28"/>
          <w:szCs w:val="28"/>
        </w:rPr>
      </w:pPr>
      <w:r w:rsidRPr="00B0745B">
        <w:rPr>
          <w:rFonts w:eastAsia="Calibri"/>
          <w:spacing w:val="4"/>
          <w:sz w:val="28"/>
          <w:szCs w:val="28"/>
        </w:rPr>
        <w:lastRenderedPageBreak/>
        <w:t>В школе создана система межведомственного сотрудничества и взаимодействия. Регулярно проводится</w:t>
      </w:r>
      <w:r w:rsidRPr="00B0745B">
        <w:rPr>
          <w:rFonts w:eastAsia="Calibri"/>
          <w:b/>
          <w:spacing w:val="4"/>
          <w:sz w:val="28"/>
          <w:szCs w:val="28"/>
        </w:rPr>
        <w:t xml:space="preserve"> целенаправленная </w:t>
      </w:r>
      <w:r w:rsidRPr="00B0745B">
        <w:rPr>
          <w:rFonts w:eastAsia="Calibri"/>
          <w:spacing w:val="4"/>
          <w:sz w:val="28"/>
          <w:szCs w:val="28"/>
        </w:rPr>
        <w:t xml:space="preserve">профилактическая работа в виде индивидуальных профилактических бесед непосредственно с учащимся, совершившего правонарушения а также с последующей беседой в детском коллективе, в котором находится </w:t>
      </w:r>
      <w:proofErr w:type="gramStart"/>
      <w:r w:rsidRPr="00B0745B">
        <w:rPr>
          <w:rFonts w:eastAsia="Calibri"/>
          <w:spacing w:val="4"/>
          <w:sz w:val="28"/>
          <w:szCs w:val="28"/>
        </w:rPr>
        <w:t>данный  подросток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; работа в малых группах вместе с родителями, практические занятия с несовершеннолетними по воспитанию законопослушного поведения, общешкольные родительские собрания, на которых всегда присутствуют представители субъектов профилактики. Постоянное взаимодействие в профилактической работе с несовершеннолетними </w:t>
      </w:r>
      <w:proofErr w:type="gramStart"/>
      <w:r w:rsidRPr="00B0745B">
        <w:rPr>
          <w:rFonts w:eastAsia="Calibri"/>
          <w:spacing w:val="4"/>
          <w:sz w:val="28"/>
          <w:szCs w:val="28"/>
        </w:rPr>
        <w:t>осуществляется  сотрудниками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 ГИБДД, а именно с инспектором ДПС ГИБДД, лейтенантом полиции </w:t>
      </w:r>
      <w:proofErr w:type="spellStart"/>
      <w:r w:rsidRPr="00B0745B">
        <w:rPr>
          <w:rFonts w:eastAsia="Calibri"/>
          <w:spacing w:val="4"/>
          <w:sz w:val="28"/>
          <w:szCs w:val="28"/>
        </w:rPr>
        <w:t>Кокаевым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Игорем  Руслановичем, инспектором  по пропаганде дородного движения Артемьевой Анной Юрьевной, инспекторами  ОДН </w:t>
      </w:r>
      <w:proofErr w:type="spellStart"/>
      <w:r w:rsidRPr="00B0745B">
        <w:rPr>
          <w:rFonts w:eastAsia="Calibri"/>
          <w:spacing w:val="4"/>
          <w:sz w:val="28"/>
          <w:szCs w:val="28"/>
        </w:rPr>
        <w:t>Кащенковой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Мариной Ивановной и Скворцовой Аллой Сергеевной, начальником  </w:t>
      </w:r>
      <w:proofErr w:type="spellStart"/>
      <w:r w:rsidRPr="00B0745B">
        <w:rPr>
          <w:rFonts w:eastAsia="Calibri"/>
          <w:spacing w:val="4"/>
          <w:sz w:val="28"/>
          <w:szCs w:val="28"/>
        </w:rPr>
        <w:t>пожарно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 спасательной части, старшим капитаном  внутренней службы </w:t>
      </w:r>
      <w:proofErr w:type="spellStart"/>
      <w:r w:rsidRPr="00B0745B">
        <w:rPr>
          <w:rFonts w:eastAsia="Calibri"/>
          <w:spacing w:val="4"/>
          <w:sz w:val="28"/>
          <w:szCs w:val="28"/>
        </w:rPr>
        <w:t>Пелиновым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 Максимом Сергеевичем.</w:t>
      </w:r>
    </w:p>
    <w:p w:rsidR="006A70C1" w:rsidRPr="00B0745B" w:rsidRDefault="006A70C1" w:rsidP="00B0745B">
      <w:pPr>
        <w:ind w:firstLine="510"/>
        <w:jc w:val="both"/>
        <w:rPr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  <w:r w:rsidR="00B0745B" w:rsidRPr="00B0745B">
        <w:rPr>
          <w:sz w:val="28"/>
          <w:szCs w:val="28"/>
        </w:rPr>
        <w:t>Продолжается</w:t>
      </w:r>
      <w:r w:rsidRPr="00B0745B">
        <w:rPr>
          <w:sz w:val="28"/>
          <w:szCs w:val="28"/>
        </w:rPr>
        <w:t xml:space="preserve"> в 202</w:t>
      </w:r>
      <w:r w:rsidR="00B0745B" w:rsidRPr="00B0745B">
        <w:rPr>
          <w:sz w:val="28"/>
          <w:szCs w:val="28"/>
        </w:rPr>
        <w:t>3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 xml:space="preserve"> учебном году </w:t>
      </w:r>
      <w:r w:rsidR="00B0745B" w:rsidRPr="00B0745B">
        <w:rPr>
          <w:sz w:val="28"/>
          <w:szCs w:val="28"/>
        </w:rPr>
        <w:t>реализация проекта</w:t>
      </w:r>
      <w:r w:rsidRPr="00B0745B">
        <w:rPr>
          <w:sz w:val="28"/>
          <w:szCs w:val="28"/>
        </w:rPr>
        <w:t xml:space="preserve"> «Российское движение школьников». Данный проект успешно реализует Чугуева Лилия Викторовна, назначенная советником руководителя по воспитательной работе. Лилия Викторовна прошла несколько этапов обучения по реализации пилотного проекта, итоговое обучение завершалось в Международном оздоровительном центре «Артек». </w:t>
      </w:r>
    </w:p>
    <w:p w:rsidR="006A70C1" w:rsidRPr="00B0745B" w:rsidRDefault="006A70C1" w:rsidP="00B0745B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6A70C1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Продолжили свою </w:t>
      </w:r>
      <w:proofErr w:type="gramStart"/>
      <w:r w:rsidRPr="00B0745B">
        <w:rPr>
          <w:sz w:val="28"/>
          <w:szCs w:val="28"/>
        </w:rPr>
        <w:t>работу</w:t>
      </w:r>
      <w:r w:rsidR="006A70C1" w:rsidRPr="00B0745B">
        <w:rPr>
          <w:sz w:val="28"/>
          <w:szCs w:val="28"/>
        </w:rPr>
        <w:t xml:space="preserve">  в</w:t>
      </w:r>
      <w:proofErr w:type="gramEnd"/>
      <w:r w:rsidR="006A70C1" w:rsidRPr="00B0745B">
        <w:rPr>
          <w:sz w:val="28"/>
          <w:szCs w:val="28"/>
        </w:rPr>
        <w:t xml:space="preserve"> рамках муниципальной опорной площадки психолого-педагогические классы, которые успешно реализуют педагоги-психологи школы Колесникова Е.А., </w:t>
      </w:r>
      <w:proofErr w:type="spellStart"/>
      <w:r w:rsidR="006A70C1" w:rsidRPr="00B0745B">
        <w:rPr>
          <w:sz w:val="28"/>
          <w:szCs w:val="28"/>
        </w:rPr>
        <w:t>Ганжа</w:t>
      </w:r>
      <w:proofErr w:type="spellEnd"/>
      <w:r w:rsidR="006A70C1" w:rsidRPr="00B0745B">
        <w:rPr>
          <w:sz w:val="28"/>
          <w:szCs w:val="28"/>
        </w:rPr>
        <w:t xml:space="preserve"> Н.Г. нацеливая выпускников школы на получение педагогических специальностей.</w:t>
      </w:r>
      <w:r w:rsidR="006A70C1" w:rsidRPr="00B0745B">
        <w:rPr>
          <w:b/>
          <w:sz w:val="28"/>
          <w:szCs w:val="28"/>
        </w:rPr>
        <w:t xml:space="preserve"> </w:t>
      </w:r>
    </w:p>
    <w:p w:rsidR="006A70C1" w:rsidRPr="00B0745B" w:rsidRDefault="006A70C1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 </w:t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  <w:t>Исходя из проведенного анализа за 202</w:t>
      </w:r>
      <w:r w:rsidR="00B0745B" w:rsidRPr="00B0745B">
        <w:rPr>
          <w:sz w:val="28"/>
          <w:szCs w:val="28"/>
        </w:rPr>
        <w:t>3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 xml:space="preserve"> учебный год определены цели и задачи на новый учебный год, реализуется план работы на 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5</w:t>
      </w:r>
      <w:r w:rsidRPr="00B0745B">
        <w:rPr>
          <w:sz w:val="28"/>
          <w:szCs w:val="28"/>
        </w:rPr>
        <w:t xml:space="preserve">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  <w:r w:rsidRPr="00B0745B">
        <w:rPr>
          <w:sz w:val="28"/>
          <w:szCs w:val="28"/>
        </w:rPr>
        <w:tab/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053" w:rsidRPr="00B0745B" w:rsidRDefault="00BE3053" w:rsidP="00B0745B">
      <w:pPr>
        <w:jc w:val="both"/>
        <w:rPr>
          <w:sz w:val="28"/>
          <w:szCs w:val="28"/>
        </w:rPr>
      </w:pPr>
    </w:p>
    <w:sectPr w:rsidR="00BE3053" w:rsidRPr="00B0745B" w:rsidSect="008A67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1CE"/>
    <w:multiLevelType w:val="hybridMultilevel"/>
    <w:tmpl w:val="93D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EE0"/>
    <w:multiLevelType w:val="hybridMultilevel"/>
    <w:tmpl w:val="5A980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C27"/>
    <w:multiLevelType w:val="hybridMultilevel"/>
    <w:tmpl w:val="9FD2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2C8"/>
    <w:multiLevelType w:val="hybridMultilevel"/>
    <w:tmpl w:val="109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B489F"/>
    <w:multiLevelType w:val="hybridMultilevel"/>
    <w:tmpl w:val="A5B4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4106C"/>
    <w:multiLevelType w:val="hybridMultilevel"/>
    <w:tmpl w:val="860A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011B4"/>
    <w:multiLevelType w:val="multilevel"/>
    <w:tmpl w:val="B1A8E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8070FD"/>
    <w:multiLevelType w:val="hybridMultilevel"/>
    <w:tmpl w:val="DAAA3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D216C7"/>
    <w:multiLevelType w:val="multilevel"/>
    <w:tmpl w:val="03589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63989"/>
    <w:multiLevelType w:val="hybridMultilevel"/>
    <w:tmpl w:val="1234C27E"/>
    <w:lvl w:ilvl="0" w:tplc="8FA4F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98"/>
        <w:sz w:val="24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0"/>
    <w:rsid w:val="006A70C1"/>
    <w:rsid w:val="00833F2F"/>
    <w:rsid w:val="008A6715"/>
    <w:rsid w:val="00B0745B"/>
    <w:rsid w:val="00BE3053"/>
    <w:rsid w:val="00C832C1"/>
    <w:rsid w:val="00C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E526-5ADB-42F0-B429-89C0FC2F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C1"/>
    <w:pPr>
      <w:ind w:left="720"/>
      <w:contextualSpacing/>
    </w:pPr>
  </w:style>
  <w:style w:type="table" w:styleId="a4">
    <w:name w:val="Table Grid"/>
    <w:basedOn w:val="a1"/>
    <w:uiPriority w:val="39"/>
    <w:rsid w:val="008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6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A6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A6715"/>
    <w:rPr>
      <w:b/>
      <w:bCs/>
    </w:rPr>
  </w:style>
  <w:style w:type="paragraph" w:styleId="a7">
    <w:name w:val="Body Text"/>
    <w:basedOn w:val="a"/>
    <w:link w:val="a8"/>
    <w:semiHidden/>
    <w:rsid w:val="008A6715"/>
    <w:pPr>
      <w:suppressAutoHyphens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A671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8A6715"/>
    <w:pPr>
      <w:suppressLineNumbers/>
      <w:suppressAutoHyphens/>
    </w:pPr>
    <w:rPr>
      <w:rFonts w:eastAsia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67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A6715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8A6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cp:lastPrinted>2024-09-17T09:11:00Z</cp:lastPrinted>
  <dcterms:created xsi:type="dcterms:W3CDTF">2024-09-17T06:54:00Z</dcterms:created>
  <dcterms:modified xsi:type="dcterms:W3CDTF">2024-09-17T09:12:00Z</dcterms:modified>
</cp:coreProperties>
</file>